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31A59" w14:textId="204A4A0A" w:rsidR="006B2807" w:rsidRDefault="006B2807" w:rsidP="006B2807">
      <w:pPr>
        <w:jc w:val="center"/>
      </w:pPr>
      <w:r>
        <w:t>Министерство образования Свердловской области</w:t>
      </w:r>
    </w:p>
    <w:p w14:paraId="75C6AC0F" w14:textId="15B374E7" w:rsidR="006B2807" w:rsidRDefault="006B2807" w:rsidP="006B280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государственное автономное профессиональное образовательное учреждение</w:t>
      </w:r>
    </w:p>
    <w:p w14:paraId="61C3B295" w14:textId="77777777" w:rsidR="006B2807" w:rsidRDefault="006B2807" w:rsidP="006B280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Свердловской области</w:t>
      </w:r>
    </w:p>
    <w:p w14:paraId="2BA6F724" w14:textId="77777777" w:rsidR="006B2807" w:rsidRDefault="006B2807" w:rsidP="006B280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«Уральский горнозаводской колледж имени Демидовых»</w:t>
      </w:r>
    </w:p>
    <w:p w14:paraId="3F63E0F7" w14:textId="77777777" w:rsidR="006B2807" w:rsidRPr="00C83AF9" w:rsidRDefault="006B2807" w:rsidP="006B280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5BA491B" w14:textId="77777777" w:rsidR="006B2807" w:rsidRPr="00C94EFD" w:rsidRDefault="006B2807" w:rsidP="006B2807">
      <w:pPr>
        <w:pStyle w:val="a3"/>
        <w:jc w:val="both"/>
        <w:rPr>
          <w:sz w:val="24"/>
          <w:szCs w:val="24"/>
        </w:rPr>
      </w:pPr>
      <w:proofErr w:type="gramStart"/>
      <w:r w:rsidRPr="00C94EFD">
        <w:rPr>
          <w:sz w:val="24"/>
          <w:szCs w:val="24"/>
        </w:rPr>
        <w:t xml:space="preserve">Рассмотрено:   </w:t>
      </w:r>
      <w:proofErr w:type="gramEnd"/>
      <w:r w:rsidRPr="00C94EFD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          </w:t>
      </w:r>
      <w:r w:rsidRPr="00C94EFD">
        <w:rPr>
          <w:sz w:val="24"/>
          <w:szCs w:val="24"/>
        </w:rPr>
        <w:t xml:space="preserve">Утверждаю: </w:t>
      </w:r>
      <w:r w:rsidRPr="00C94EFD">
        <w:rPr>
          <w:sz w:val="24"/>
          <w:szCs w:val="24"/>
        </w:rPr>
        <w:tab/>
      </w:r>
    </w:p>
    <w:p w14:paraId="069387CC" w14:textId="5932118C" w:rsidR="006B2807" w:rsidRPr="00C94EFD" w:rsidRDefault="006B2807" w:rsidP="006B2807">
      <w:pPr>
        <w:pStyle w:val="a3"/>
        <w:rPr>
          <w:sz w:val="24"/>
          <w:szCs w:val="24"/>
        </w:rPr>
      </w:pPr>
      <w:r w:rsidRPr="00C94EFD">
        <w:rPr>
          <w:sz w:val="24"/>
          <w:szCs w:val="24"/>
        </w:rPr>
        <w:t xml:space="preserve">на заседании                                                         </w:t>
      </w:r>
      <w:r>
        <w:rPr>
          <w:sz w:val="24"/>
          <w:szCs w:val="24"/>
        </w:rPr>
        <w:t xml:space="preserve">                Директор ГА</w:t>
      </w:r>
      <w:r w:rsidRPr="00C94EFD">
        <w:rPr>
          <w:sz w:val="24"/>
          <w:szCs w:val="24"/>
        </w:rPr>
        <w:t>ПОУ СО «</w:t>
      </w:r>
      <w:proofErr w:type="spellStart"/>
      <w:r w:rsidRPr="00C94EFD">
        <w:rPr>
          <w:sz w:val="24"/>
          <w:szCs w:val="24"/>
        </w:rPr>
        <w:t>УрГЗК</w:t>
      </w:r>
      <w:proofErr w:type="spellEnd"/>
      <w:r w:rsidRPr="00C94EFD">
        <w:rPr>
          <w:sz w:val="24"/>
          <w:szCs w:val="24"/>
        </w:rPr>
        <w:t>»</w:t>
      </w:r>
    </w:p>
    <w:p w14:paraId="64CD61AB" w14:textId="77777777" w:rsidR="006B2807" w:rsidRPr="00C94EFD" w:rsidRDefault="006B2807" w:rsidP="006B2807">
      <w:pPr>
        <w:pStyle w:val="a3"/>
        <w:rPr>
          <w:sz w:val="24"/>
          <w:szCs w:val="24"/>
        </w:rPr>
      </w:pPr>
      <w:r w:rsidRPr="00C94EFD">
        <w:rPr>
          <w:sz w:val="24"/>
          <w:szCs w:val="24"/>
        </w:rPr>
        <w:t xml:space="preserve">методического совета         </w:t>
      </w:r>
      <w:r w:rsidRPr="00C94EFD">
        <w:rPr>
          <w:sz w:val="24"/>
          <w:szCs w:val="24"/>
        </w:rPr>
        <w:tab/>
        <w:t xml:space="preserve">                                    </w:t>
      </w:r>
      <w:r>
        <w:rPr>
          <w:sz w:val="24"/>
          <w:szCs w:val="24"/>
        </w:rPr>
        <w:t xml:space="preserve">               </w:t>
      </w:r>
      <w:r w:rsidRPr="00C94EFD">
        <w:rPr>
          <w:sz w:val="24"/>
          <w:szCs w:val="24"/>
        </w:rPr>
        <w:t>_____________</w:t>
      </w:r>
      <w:proofErr w:type="spellStart"/>
      <w:r w:rsidRPr="00C94EFD">
        <w:rPr>
          <w:sz w:val="24"/>
          <w:szCs w:val="24"/>
        </w:rPr>
        <w:t>Т.М.Софронова</w:t>
      </w:r>
      <w:proofErr w:type="spellEnd"/>
    </w:p>
    <w:p w14:paraId="3628BEAE" w14:textId="77777777" w:rsidR="006B2807" w:rsidRPr="00C94EFD" w:rsidRDefault="006B2807" w:rsidP="006B2807">
      <w:pPr>
        <w:pStyle w:val="a3"/>
        <w:rPr>
          <w:sz w:val="24"/>
          <w:szCs w:val="24"/>
        </w:rPr>
      </w:pPr>
      <w:r w:rsidRPr="00C94EFD">
        <w:rPr>
          <w:sz w:val="24"/>
          <w:szCs w:val="24"/>
        </w:rPr>
        <w:t>п</w:t>
      </w:r>
      <w:r>
        <w:rPr>
          <w:sz w:val="24"/>
          <w:szCs w:val="24"/>
        </w:rPr>
        <w:t xml:space="preserve">ротокол </w:t>
      </w:r>
      <w:r w:rsidRPr="00C94EFD">
        <w:rPr>
          <w:sz w:val="24"/>
          <w:szCs w:val="24"/>
        </w:rPr>
        <w:t xml:space="preserve">№____                                                                                </w:t>
      </w:r>
      <w:r>
        <w:rPr>
          <w:sz w:val="24"/>
          <w:szCs w:val="24"/>
        </w:rPr>
        <w:t xml:space="preserve">                     </w:t>
      </w:r>
    </w:p>
    <w:p w14:paraId="5427DFB8" w14:textId="2F86A0D6" w:rsidR="006B2807" w:rsidRPr="00C94EFD" w:rsidRDefault="006B2807" w:rsidP="006B2807">
      <w:pPr>
        <w:ind w:left="0" w:firstLine="0"/>
      </w:pPr>
      <w:r>
        <w:t xml:space="preserve"> «__</w:t>
      </w:r>
      <w:proofErr w:type="gramStart"/>
      <w:r>
        <w:t>_  »</w:t>
      </w:r>
      <w:proofErr w:type="gramEnd"/>
      <w:r>
        <w:t>____202</w:t>
      </w:r>
      <w:r w:rsidR="00556197">
        <w:t>5</w:t>
      </w:r>
      <w:r>
        <w:t xml:space="preserve"> г.</w:t>
      </w:r>
      <w:r w:rsidRPr="00C94EFD">
        <w:t xml:space="preserve">                                                                </w:t>
      </w:r>
      <w:r>
        <w:t xml:space="preserve">     </w:t>
      </w:r>
      <w:r w:rsidRPr="00C94EFD">
        <w:t xml:space="preserve"> «___</w:t>
      </w:r>
      <w:proofErr w:type="gramStart"/>
      <w:r w:rsidRPr="00C94EFD">
        <w:t>_»_</w:t>
      </w:r>
      <w:proofErr w:type="gramEnd"/>
      <w:r w:rsidRPr="00C94EFD">
        <w:t>____________</w:t>
      </w:r>
      <w:r>
        <w:t>202</w:t>
      </w:r>
      <w:r w:rsidR="00556197">
        <w:t>5</w:t>
      </w:r>
      <w:r>
        <w:t xml:space="preserve"> </w:t>
      </w:r>
      <w:r w:rsidRPr="00C94EFD">
        <w:t>г</w:t>
      </w:r>
      <w:r>
        <w:t>.</w:t>
      </w:r>
      <w:r w:rsidRPr="00C94EFD">
        <w:t xml:space="preserve">                                                                  </w:t>
      </w:r>
    </w:p>
    <w:p w14:paraId="18BE6CC3" w14:textId="77777777" w:rsidR="006B2807" w:rsidRPr="0094624B" w:rsidRDefault="006B2807" w:rsidP="006B2807"/>
    <w:p w14:paraId="5C5F434A" w14:textId="77777777" w:rsidR="006B2807" w:rsidRPr="00C83AF9" w:rsidRDefault="006B2807" w:rsidP="006B2807">
      <w:pPr>
        <w:keepNext/>
        <w:widowControl w:val="0"/>
        <w:autoSpaceDE w:val="0"/>
        <w:autoSpaceDN w:val="0"/>
        <w:adjustRightInd w:val="0"/>
        <w:spacing w:before="240" w:after="60"/>
        <w:ind w:left="0" w:firstLine="0"/>
        <w:jc w:val="center"/>
        <w:rPr>
          <w:b/>
          <w:bCs/>
          <w:kern w:val="32"/>
          <w:sz w:val="28"/>
          <w:szCs w:val="28"/>
        </w:rPr>
      </w:pPr>
    </w:p>
    <w:p w14:paraId="4DA54E8A" w14:textId="77777777" w:rsidR="006B2807" w:rsidRDefault="006B2807" w:rsidP="006B2807"/>
    <w:p w14:paraId="59C2EA1C" w14:textId="77777777" w:rsidR="006B2807" w:rsidRDefault="006B2807" w:rsidP="006B2807"/>
    <w:p w14:paraId="259C162E" w14:textId="77777777" w:rsidR="006B2807" w:rsidRDefault="006B2807" w:rsidP="006B2807">
      <w:pPr>
        <w:ind w:left="0" w:firstLine="0"/>
      </w:pPr>
    </w:p>
    <w:p w14:paraId="700BACAA" w14:textId="77777777" w:rsidR="006B2807" w:rsidRDefault="006B2807" w:rsidP="006B2807"/>
    <w:p w14:paraId="0AEBDA51" w14:textId="753D59F9" w:rsidR="006B2807" w:rsidRPr="00AE59EB" w:rsidRDefault="006B2807" w:rsidP="006B2807">
      <w:pPr>
        <w:keepNext/>
        <w:widowControl w:val="0"/>
        <w:autoSpaceDE w:val="0"/>
        <w:autoSpaceDN w:val="0"/>
        <w:adjustRightInd w:val="0"/>
        <w:jc w:val="center"/>
        <w:rPr>
          <w:b/>
          <w:bCs/>
          <w:kern w:val="32"/>
          <w:sz w:val="32"/>
          <w:szCs w:val="32"/>
        </w:rPr>
      </w:pPr>
      <w:r w:rsidRPr="00AE59EB">
        <w:rPr>
          <w:b/>
          <w:sz w:val="32"/>
          <w:szCs w:val="32"/>
        </w:rPr>
        <w:t>Рабочая программа учебно</w:t>
      </w:r>
      <w:r>
        <w:rPr>
          <w:b/>
          <w:sz w:val="32"/>
          <w:szCs w:val="32"/>
        </w:rPr>
        <w:t>го</w:t>
      </w:r>
      <w:r w:rsidRPr="00AE59E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предмета</w:t>
      </w:r>
    </w:p>
    <w:p w14:paraId="1522FFEA" w14:textId="77777777" w:rsidR="006B2807" w:rsidRPr="00AE59EB" w:rsidRDefault="006B2807" w:rsidP="006B2807">
      <w:pPr>
        <w:ind w:left="0" w:firstLine="0"/>
        <w:rPr>
          <w:sz w:val="32"/>
          <w:szCs w:val="32"/>
        </w:rPr>
      </w:pPr>
    </w:p>
    <w:p w14:paraId="7AC0671B" w14:textId="77777777" w:rsidR="006B2807" w:rsidRPr="00AE59EB" w:rsidRDefault="006B2807" w:rsidP="006B2807">
      <w:pPr>
        <w:jc w:val="center"/>
        <w:rPr>
          <w:sz w:val="32"/>
          <w:szCs w:val="32"/>
        </w:rPr>
      </w:pPr>
      <w:r w:rsidRPr="00AE59EB">
        <w:rPr>
          <w:b/>
          <w:sz w:val="32"/>
          <w:szCs w:val="32"/>
        </w:rPr>
        <w:t>ОП. 07 Иностранный язык в профессиональной деятельности</w:t>
      </w:r>
    </w:p>
    <w:p w14:paraId="4240725E" w14:textId="77777777" w:rsidR="006B2807" w:rsidRPr="00FC1D3D" w:rsidRDefault="006B2807" w:rsidP="006B2807">
      <w:pPr>
        <w:jc w:val="center"/>
        <w:rPr>
          <w:sz w:val="40"/>
          <w:szCs w:val="40"/>
        </w:rPr>
      </w:pPr>
    </w:p>
    <w:p w14:paraId="3D7047DB" w14:textId="77777777" w:rsidR="006B2807" w:rsidRPr="00D27FE1" w:rsidRDefault="006B2807" w:rsidP="006B2807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DC4F7A">
        <w:rPr>
          <w:sz w:val="28"/>
          <w:szCs w:val="28"/>
        </w:rPr>
        <w:t>по образовательной программе среднего профессионального образования - по программе подготовки квалифицированных рабочих, служащих</w:t>
      </w:r>
    </w:p>
    <w:p w14:paraId="17816FE2" w14:textId="312F9516" w:rsidR="006B2807" w:rsidRPr="00B31159" w:rsidRDefault="006B2807" w:rsidP="006B2807">
      <w:pPr>
        <w:ind w:left="121"/>
        <w:jc w:val="center"/>
        <w:rPr>
          <w:sz w:val="28"/>
          <w:szCs w:val="28"/>
        </w:rPr>
      </w:pPr>
      <w:r>
        <w:rPr>
          <w:sz w:val="28"/>
          <w:szCs w:val="28"/>
        </w:rPr>
        <w:t>43.01.09. «Повар, кондитер</w:t>
      </w:r>
      <w:r w:rsidRPr="00B31159">
        <w:rPr>
          <w:sz w:val="28"/>
          <w:szCs w:val="28"/>
        </w:rPr>
        <w:t>»</w:t>
      </w:r>
    </w:p>
    <w:p w14:paraId="5BADE3FA" w14:textId="77777777" w:rsidR="006B2807" w:rsidRDefault="006B2807" w:rsidP="006B2807"/>
    <w:p w14:paraId="390FD479" w14:textId="77777777" w:rsidR="006B2807" w:rsidRDefault="006B2807" w:rsidP="006B2807"/>
    <w:p w14:paraId="2F56F9F4" w14:textId="77777777" w:rsidR="006B2807" w:rsidRDefault="006B2807" w:rsidP="006B2807"/>
    <w:p w14:paraId="36BFD0DF" w14:textId="77777777" w:rsidR="006B2807" w:rsidRDefault="006B2807" w:rsidP="006B2807"/>
    <w:p w14:paraId="77BCBC92" w14:textId="77777777" w:rsidR="006B2807" w:rsidRDefault="006B2807" w:rsidP="006B2807"/>
    <w:p w14:paraId="1E9B2AC5" w14:textId="77777777" w:rsidR="006B2807" w:rsidRDefault="006B2807" w:rsidP="006B2807"/>
    <w:p w14:paraId="41C4999D" w14:textId="77777777" w:rsidR="006B2807" w:rsidRDefault="006B2807" w:rsidP="006B2807"/>
    <w:p w14:paraId="2E45F1E8" w14:textId="77777777" w:rsidR="006B2807" w:rsidRDefault="006B2807" w:rsidP="006B2807"/>
    <w:p w14:paraId="4C5E0AE7" w14:textId="77777777" w:rsidR="006B2807" w:rsidRDefault="006B2807" w:rsidP="006B2807"/>
    <w:p w14:paraId="4ED50D8B" w14:textId="77777777" w:rsidR="006B2807" w:rsidRDefault="006B2807" w:rsidP="006B2807"/>
    <w:p w14:paraId="5E756E3A" w14:textId="77777777" w:rsidR="006B2807" w:rsidRDefault="006B2807" w:rsidP="006B2807">
      <w:pPr>
        <w:ind w:left="0" w:firstLine="0"/>
      </w:pPr>
    </w:p>
    <w:p w14:paraId="5A129404" w14:textId="77777777" w:rsidR="006B2807" w:rsidRDefault="006B2807" w:rsidP="006B2807">
      <w:pPr>
        <w:ind w:left="0" w:firstLine="0"/>
      </w:pPr>
    </w:p>
    <w:p w14:paraId="15C53B57" w14:textId="77777777" w:rsidR="006B2807" w:rsidRDefault="006B2807" w:rsidP="006B2807">
      <w:pPr>
        <w:ind w:left="0" w:firstLine="0"/>
      </w:pPr>
    </w:p>
    <w:p w14:paraId="4A8242EF" w14:textId="77777777" w:rsidR="006B2807" w:rsidRDefault="006B2807" w:rsidP="006B2807">
      <w:pPr>
        <w:ind w:left="0" w:firstLine="0"/>
      </w:pPr>
    </w:p>
    <w:p w14:paraId="024EABDC" w14:textId="77777777" w:rsidR="006B2807" w:rsidRDefault="006B2807" w:rsidP="006B2807">
      <w:pPr>
        <w:ind w:left="0" w:firstLine="0"/>
      </w:pPr>
    </w:p>
    <w:p w14:paraId="1F23D304" w14:textId="77777777" w:rsidR="006B2807" w:rsidRDefault="006B2807" w:rsidP="006B2807">
      <w:pPr>
        <w:ind w:left="0" w:firstLine="0"/>
      </w:pPr>
    </w:p>
    <w:p w14:paraId="3C630DDB" w14:textId="77777777" w:rsidR="006B2807" w:rsidRDefault="006B2807" w:rsidP="006B2807">
      <w:r>
        <w:t xml:space="preserve">    </w:t>
      </w:r>
    </w:p>
    <w:p w14:paraId="163836D4" w14:textId="77777777" w:rsidR="006B2807" w:rsidRDefault="006B2807" w:rsidP="006B2807">
      <w:pPr>
        <w:widowControl w:val="0"/>
        <w:autoSpaceDE w:val="0"/>
        <w:autoSpaceDN w:val="0"/>
        <w:adjustRightInd w:val="0"/>
      </w:pPr>
      <w:r w:rsidRPr="00FC1D3D">
        <w:t xml:space="preserve">                                                    </w:t>
      </w:r>
    </w:p>
    <w:p w14:paraId="54422177" w14:textId="77777777" w:rsidR="006B2807" w:rsidRDefault="006B2807" w:rsidP="006B2807">
      <w:pPr>
        <w:widowControl w:val="0"/>
        <w:autoSpaceDE w:val="0"/>
        <w:autoSpaceDN w:val="0"/>
        <w:adjustRightInd w:val="0"/>
      </w:pPr>
    </w:p>
    <w:p w14:paraId="1D3E574A" w14:textId="77777777" w:rsidR="006B2807" w:rsidRDefault="006B2807" w:rsidP="006B2807">
      <w:pPr>
        <w:widowControl w:val="0"/>
        <w:autoSpaceDE w:val="0"/>
        <w:autoSpaceDN w:val="0"/>
        <w:adjustRightInd w:val="0"/>
      </w:pPr>
    </w:p>
    <w:p w14:paraId="633845F1" w14:textId="77777777" w:rsidR="006B2807" w:rsidRDefault="006B2807" w:rsidP="006B2807">
      <w:pPr>
        <w:widowControl w:val="0"/>
        <w:autoSpaceDE w:val="0"/>
        <w:autoSpaceDN w:val="0"/>
        <w:adjustRightInd w:val="0"/>
      </w:pPr>
    </w:p>
    <w:p w14:paraId="2F696216" w14:textId="77777777" w:rsidR="006B2807" w:rsidRDefault="006B2807" w:rsidP="006B2807">
      <w:pPr>
        <w:widowControl w:val="0"/>
        <w:autoSpaceDE w:val="0"/>
        <w:autoSpaceDN w:val="0"/>
        <w:adjustRightInd w:val="0"/>
      </w:pPr>
    </w:p>
    <w:p w14:paraId="00CC5F36" w14:textId="78E4AA8D" w:rsidR="006B2807" w:rsidRPr="00FC1D3D" w:rsidRDefault="006B2807" w:rsidP="006B2807">
      <w:pPr>
        <w:widowControl w:val="0"/>
        <w:autoSpaceDE w:val="0"/>
        <w:autoSpaceDN w:val="0"/>
        <w:adjustRightInd w:val="0"/>
        <w:jc w:val="center"/>
      </w:pPr>
      <w:r w:rsidRPr="00FC1D3D">
        <w:rPr>
          <w:bCs/>
        </w:rPr>
        <w:t>Невьянск</w:t>
      </w:r>
    </w:p>
    <w:p w14:paraId="6BE979EC" w14:textId="392A5050" w:rsidR="006B2807" w:rsidRDefault="006B2807" w:rsidP="005C56FE">
      <w:pPr>
        <w:ind w:left="0" w:firstLine="0"/>
        <w:jc w:val="center"/>
      </w:pPr>
      <w:r>
        <w:t>202</w:t>
      </w:r>
      <w:r w:rsidR="00556197">
        <w:t>5</w:t>
      </w:r>
      <w:r w:rsidRPr="000E6173">
        <w:br w:type="page"/>
      </w:r>
    </w:p>
    <w:p w14:paraId="76F74FB6" w14:textId="77777777" w:rsidR="006B2807" w:rsidRPr="00551EF1" w:rsidRDefault="006B2807" w:rsidP="006B2807">
      <w:pPr>
        <w:pStyle w:val="a3"/>
        <w:rPr>
          <w:sz w:val="24"/>
          <w:szCs w:val="24"/>
        </w:rPr>
      </w:pPr>
      <w:r w:rsidRPr="00551EF1">
        <w:rPr>
          <w:sz w:val="24"/>
          <w:szCs w:val="24"/>
        </w:rPr>
        <w:lastRenderedPageBreak/>
        <w:t xml:space="preserve">Согласовано </w:t>
      </w:r>
    </w:p>
    <w:p w14:paraId="08B9F86D" w14:textId="77777777" w:rsidR="006B2807" w:rsidRPr="00551EF1" w:rsidRDefault="006B2807" w:rsidP="006B2807">
      <w:pPr>
        <w:pStyle w:val="a3"/>
        <w:rPr>
          <w:sz w:val="24"/>
          <w:szCs w:val="24"/>
        </w:rPr>
      </w:pPr>
      <w:r w:rsidRPr="00551EF1">
        <w:rPr>
          <w:sz w:val="24"/>
          <w:szCs w:val="24"/>
        </w:rPr>
        <w:t>На заседании ЦК</w:t>
      </w:r>
    </w:p>
    <w:p w14:paraId="617C1216" w14:textId="77777777" w:rsidR="006B2807" w:rsidRPr="00551EF1" w:rsidRDefault="006B2807" w:rsidP="006B280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№ протокола </w:t>
      </w:r>
    </w:p>
    <w:p w14:paraId="69DFD1A8" w14:textId="6FA9FB76" w:rsidR="006B2807" w:rsidRPr="006B2807" w:rsidRDefault="006B2807" w:rsidP="006B2807">
      <w:pPr>
        <w:pStyle w:val="a3"/>
        <w:rPr>
          <w:sz w:val="24"/>
          <w:szCs w:val="24"/>
        </w:rPr>
      </w:pPr>
      <w:r>
        <w:rPr>
          <w:sz w:val="24"/>
          <w:szCs w:val="24"/>
        </w:rPr>
        <w:t>«    » ………. 202</w:t>
      </w:r>
      <w:r w:rsidR="00556197">
        <w:rPr>
          <w:sz w:val="24"/>
          <w:szCs w:val="24"/>
        </w:rPr>
        <w:t>5</w:t>
      </w:r>
      <w:r w:rsidRPr="00551EF1">
        <w:rPr>
          <w:sz w:val="24"/>
          <w:szCs w:val="24"/>
        </w:rPr>
        <w:t>г.</w:t>
      </w:r>
    </w:p>
    <w:p w14:paraId="729D2128" w14:textId="77777777" w:rsidR="006B2807" w:rsidRDefault="006B2807" w:rsidP="006B2807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4A7B107E" w14:textId="77B67FFC" w:rsidR="006B2807" w:rsidRDefault="006B2807" w:rsidP="006B2807">
      <w:pPr>
        <w:widowControl w:val="0"/>
        <w:autoSpaceDE w:val="0"/>
        <w:autoSpaceDN w:val="0"/>
        <w:adjustRightInd w:val="0"/>
        <w:ind w:left="0" w:firstLine="0"/>
        <w:jc w:val="both"/>
      </w:pPr>
      <w:r w:rsidRPr="00551EF1">
        <w:rPr>
          <w:bCs/>
        </w:rPr>
        <w:t xml:space="preserve">Составитель: </w:t>
      </w:r>
      <w:r w:rsidR="00556197">
        <w:rPr>
          <w:bCs/>
        </w:rPr>
        <w:t>Киселева</w:t>
      </w:r>
      <w:r>
        <w:rPr>
          <w:bCs/>
        </w:rPr>
        <w:t xml:space="preserve"> </w:t>
      </w:r>
      <w:proofErr w:type="gramStart"/>
      <w:r w:rsidR="00556197">
        <w:rPr>
          <w:bCs/>
        </w:rPr>
        <w:t>О.В</w:t>
      </w:r>
      <w:proofErr w:type="gramEnd"/>
      <w:r w:rsidRPr="00551EF1">
        <w:rPr>
          <w:bCs/>
        </w:rPr>
        <w:t>, преподаватель 1</w:t>
      </w:r>
      <w:r>
        <w:rPr>
          <w:bCs/>
        </w:rPr>
        <w:t xml:space="preserve"> </w:t>
      </w:r>
      <w:proofErr w:type="spellStart"/>
      <w:proofErr w:type="gramStart"/>
      <w:r w:rsidRPr="00551EF1">
        <w:rPr>
          <w:bCs/>
        </w:rPr>
        <w:t>кв</w:t>
      </w:r>
      <w:r>
        <w:rPr>
          <w:bCs/>
        </w:rPr>
        <w:t>.</w:t>
      </w:r>
      <w:r w:rsidRPr="00551EF1">
        <w:rPr>
          <w:bCs/>
        </w:rPr>
        <w:t>категории</w:t>
      </w:r>
      <w:proofErr w:type="spellEnd"/>
      <w:proofErr w:type="gramEnd"/>
      <w:r w:rsidRPr="00551EF1">
        <w:rPr>
          <w:bCs/>
        </w:rPr>
        <w:t xml:space="preserve">  </w:t>
      </w:r>
      <w:proofErr w:type="gramStart"/>
      <w:r>
        <w:t>ГА</w:t>
      </w:r>
      <w:r w:rsidRPr="00551EF1">
        <w:t>ПОУ  СО</w:t>
      </w:r>
      <w:proofErr w:type="gramEnd"/>
      <w:r w:rsidRPr="00551EF1">
        <w:t xml:space="preserve"> «</w:t>
      </w:r>
      <w:proofErr w:type="spellStart"/>
      <w:r w:rsidRPr="00551EF1">
        <w:t>УрГЗК</w:t>
      </w:r>
      <w:proofErr w:type="spellEnd"/>
      <w:r w:rsidRPr="00551EF1">
        <w:t>»</w:t>
      </w:r>
    </w:p>
    <w:p w14:paraId="6E349247" w14:textId="77777777" w:rsidR="006B2807" w:rsidRPr="00551EF1" w:rsidRDefault="006B2807" w:rsidP="006B2807">
      <w:pPr>
        <w:widowControl w:val="0"/>
        <w:autoSpaceDE w:val="0"/>
        <w:autoSpaceDN w:val="0"/>
        <w:adjustRightInd w:val="0"/>
        <w:jc w:val="center"/>
      </w:pPr>
    </w:p>
    <w:p w14:paraId="220CFD0A" w14:textId="0B7395ED" w:rsidR="006B2807" w:rsidRPr="00E56DDD" w:rsidRDefault="006B2807" w:rsidP="00E56DDD">
      <w:pPr>
        <w:ind w:left="0" w:firstLine="709"/>
        <w:jc w:val="both"/>
      </w:pPr>
      <w:r w:rsidRPr="00551EF1">
        <w:t>Рабочая программа учебно</w:t>
      </w:r>
      <w:r>
        <w:t>го</w:t>
      </w:r>
      <w:r w:rsidRPr="00551EF1">
        <w:t xml:space="preserve"> </w:t>
      </w:r>
      <w:r>
        <w:t>предмета</w:t>
      </w:r>
      <w:r w:rsidRPr="00551EF1">
        <w:t xml:space="preserve"> </w:t>
      </w:r>
      <w:r w:rsidRPr="00E56DDD">
        <w:rPr>
          <w:bCs/>
          <w:i/>
        </w:rPr>
        <w:t xml:space="preserve">ОП. 07 </w:t>
      </w:r>
      <w:r w:rsidR="00E56DDD">
        <w:rPr>
          <w:bCs/>
          <w:i/>
        </w:rPr>
        <w:t>«</w:t>
      </w:r>
      <w:r w:rsidRPr="00E56DDD">
        <w:rPr>
          <w:bCs/>
          <w:i/>
        </w:rPr>
        <w:t>Иностранный язык в профессиональной деятельности</w:t>
      </w:r>
      <w:r w:rsidR="00E56DDD">
        <w:rPr>
          <w:bCs/>
          <w:i/>
        </w:rPr>
        <w:t>»</w:t>
      </w:r>
      <w:r>
        <w:rPr>
          <w:b/>
          <w:i/>
        </w:rPr>
        <w:t xml:space="preserve"> </w:t>
      </w:r>
      <w:r w:rsidRPr="00551EF1">
        <w:t xml:space="preserve">для обучающихся по программе подготовки квалифицированных рабочих, служащих 43.01.09. «Повар, кондитер» составлена в </w:t>
      </w:r>
      <w:r>
        <w:t>требованиями</w:t>
      </w:r>
      <w:r w:rsidRPr="00551EF1">
        <w:t xml:space="preserve"> федерального государственного образовательного стандарта среднего профессионального образования по профессии 43.01.09. «Повар, кондитер» (элементы общих компетенций),</w:t>
      </w:r>
      <w:r>
        <w:t xml:space="preserve"> в соответствии с требованиями работодателей Невьянского городского округа, требованиями компетенций «Поварское дело», «Кондитерское дело» </w:t>
      </w:r>
      <w:r>
        <w:rPr>
          <w:lang w:val="en-US"/>
        </w:rPr>
        <w:t>WorldSkills</w:t>
      </w:r>
      <w:r w:rsidRPr="00C94EFD">
        <w:t xml:space="preserve"> </w:t>
      </w:r>
      <w:r>
        <w:rPr>
          <w:lang w:val="en-US"/>
        </w:rPr>
        <w:t>Interna</w:t>
      </w:r>
      <w:r w:rsidR="00E56DDD">
        <w:rPr>
          <w:lang w:val="en-US"/>
        </w:rPr>
        <w:t>t</w:t>
      </w:r>
      <w:r>
        <w:rPr>
          <w:lang w:val="en-US"/>
        </w:rPr>
        <w:t>ional</w:t>
      </w:r>
      <w:r>
        <w:t xml:space="preserve">, </w:t>
      </w:r>
      <w:r w:rsidRPr="00551EF1">
        <w:t xml:space="preserve">в соответствии с примерной программой по учебной дисциплине </w:t>
      </w:r>
      <w:r>
        <w:t>«</w:t>
      </w:r>
      <w:r w:rsidRPr="00551EF1">
        <w:t>Иностранный язык в профессиональной деятельности»</w:t>
      </w:r>
      <w:r w:rsidR="00E56DDD" w:rsidRPr="00E56DDD">
        <w:t>.</w:t>
      </w:r>
    </w:p>
    <w:p w14:paraId="71DCAC32" w14:textId="67543129" w:rsidR="006B2807" w:rsidRPr="005004EF" w:rsidRDefault="006B2807" w:rsidP="006B2807">
      <w:pPr>
        <w:ind w:left="0" w:firstLine="0"/>
        <w:jc w:val="both"/>
      </w:pPr>
    </w:p>
    <w:p w14:paraId="1E385FA9" w14:textId="77777777" w:rsidR="006B2807" w:rsidRPr="00551EF1" w:rsidRDefault="006B2807" w:rsidP="006B2807">
      <w:pPr>
        <w:jc w:val="center"/>
      </w:pPr>
    </w:p>
    <w:p w14:paraId="76522C96" w14:textId="5E2D4D65" w:rsidR="006B2807" w:rsidRPr="00E56DDD" w:rsidRDefault="006B2807" w:rsidP="00E56DDD">
      <w:pPr>
        <w:tabs>
          <w:tab w:val="left" w:pos="0"/>
        </w:tabs>
        <w:ind w:left="0" w:firstLine="709"/>
        <w:jc w:val="both"/>
      </w:pPr>
      <w:r w:rsidRPr="00551EF1">
        <w:t xml:space="preserve">Рабочая программа учебной дисциплины </w:t>
      </w:r>
      <w:r>
        <w:t>ОП. 07</w:t>
      </w:r>
      <w:r w:rsidR="00E56DDD">
        <w:t xml:space="preserve"> «</w:t>
      </w:r>
      <w:r>
        <w:t xml:space="preserve">Иностранный язык в профессиональной </w:t>
      </w:r>
      <w:r w:rsidRPr="00551EF1">
        <w:t>деятельности</w:t>
      </w:r>
      <w:r w:rsidR="00E56DDD">
        <w:t>»</w:t>
      </w:r>
      <w:r>
        <w:t xml:space="preserve"> </w:t>
      </w:r>
      <w:r w:rsidRPr="00551EF1">
        <w:t>для обучающихся по программе подготовки квалифицированных рабочих, служащих 43.01.09. «Повар, кондитер»</w:t>
      </w:r>
      <w:r w:rsidR="00E56DDD" w:rsidRPr="00E56DDD">
        <w:t>.</w:t>
      </w:r>
    </w:p>
    <w:p w14:paraId="4CAB20B1" w14:textId="77777777" w:rsidR="00E56DDD" w:rsidRPr="00E56DDD" w:rsidRDefault="00E56DDD" w:rsidP="00E56DDD">
      <w:pPr>
        <w:tabs>
          <w:tab w:val="left" w:pos="0"/>
        </w:tabs>
        <w:ind w:left="0" w:firstLine="709"/>
        <w:jc w:val="both"/>
      </w:pPr>
    </w:p>
    <w:p w14:paraId="49855B1F" w14:textId="3A6595EB" w:rsidR="006B2807" w:rsidRDefault="006B2807" w:rsidP="006B2807">
      <w:pPr>
        <w:pStyle w:val="a3"/>
        <w:jc w:val="both"/>
        <w:rPr>
          <w:sz w:val="24"/>
          <w:szCs w:val="24"/>
        </w:rPr>
      </w:pPr>
      <w:r w:rsidRPr="00551EF1">
        <w:rPr>
          <w:sz w:val="24"/>
          <w:szCs w:val="24"/>
        </w:rPr>
        <w:t>Сос</w:t>
      </w:r>
      <w:r>
        <w:rPr>
          <w:sz w:val="24"/>
          <w:szCs w:val="24"/>
        </w:rPr>
        <w:t xml:space="preserve">т. </w:t>
      </w:r>
      <w:proofErr w:type="gramStart"/>
      <w:r w:rsidR="00556197">
        <w:rPr>
          <w:sz w:val="24"/>
          <w:szCs w:val="24"/>
        </w:rPr>
        <w:t>Кис</w:t>
      </w:r>
      <w:r w:rsidR="002F77F8">
        <w:rPr>
          <w:sz w:val="24"/>
          <w:szCs w:val="24"/>
        </w:rPr>
        <w:t xml:space="preserve">елева </w:t>
      </w:r>
      <w:r>
        <w:rPr>
          <w:sz w:val="24"/>
          <w:szCs w:val="24"/>
        </w:rPr>
        <w:t xml:space="preserve"> </w:t>
      </w:r>
      <w:r w:rsidR="002F77F8">
        <w:rPr>
          <w:sz w:val="24"/>
          <w:szCs w:val="24"/>
        </w:rPr>
        <w:t>О</w:t>
      </w:r>
      <w:r>
        <w:rPr>
          <w:sz w:val="24"/>
          <w:szCs w:val="24"/>
        </w:rPr>
        <w:t>.</w:t>
      </w:r>
      <w:r w:rsidR="002F77F8">
        <w:rPr>
          <w:sz w:val="24"/>
          <w:szCs w:val="24"/>
        </w:rPr>
        <w:t>В</w:t>
      </w:r>
      <w:r>
        <w:rPr>
          <w:sz w:val="24"/>
          <w:szCs w:val="24"/>
        </w:rPr>
        <w:t>..</w:t>
      </w:r>
      <w:proofErr w:type="gramEnd"/>
      <w:r>
        <w:rPr>
          <w:sz w:val="24"/>
          <w:szCs w:val="24"/>
        </w:rPr>
        <w:t xml:space="preserve"> - Невьянск. ГА</w:t>
      </w:r>
      <w:r w:rsidRPr="00551EF1">
        <w:rPr>
          <w:sz w:val="24"/>
          <w:szCs w:val="24"/>
        </w:rPr>
        <w:t>ПОУ СО «</w:t>
      </w:r>
      <w:proofErr w:type="spellStart"/>
      <w:r w:rsidRPr="00551EF1">
        <w:rPr>
          <w:sz w:val="24"/>
          <w:szCs w:val="24"/>
        </w:rPr>
        <w:t>УрГЗК</w:t>
      </w:r>
      <w:proofErr w:type="spellEnd"/>
      <w:r w:rsidRPr="00551EF1">
        <w:rPr>
          <w:sz w:val="24"/>
          <w:szCs w:val="24"/>
        </w:rPr>
        <w:t xml:space="preserve">». </w:t>
      </w:r>
    </w:p>
    <w:p w14:paraId="1C058C01" w14:textId="77777777" w:rsidR="006B2807" w:rsidRPr="00551EF1" w:rsidRDefault="006B2807" w:rsidP="006B2807">
      <w:pPr>
        <w:pStyle w:val="a3"/>
        <w:jc w:val="both"/>
        <w:rPr>
          <w:sz w:val="24"/>
          <w:szCs w:val="24"/>
        </w:rPr>
      </w:pPr>
    </w:p>
    <w:p w14:paraId="1BD8D0BE" w14:textId="77777777" w:rsidR="006B2807" w:rsidRPr="00551EF1" w:rsidRDefault="006B2807" w:rsidP="006B2807">
      <w:pPr>
        <w:widowControl w:val="0"/>
        <w:autoSpaceDE w:val="0"/>
        <w:autoSpaceDN w:val="0"/>
        <w:adjustRightInd w:val="0"/>
      </w:pPr>
    </w:p>
    <w:p w14:paraId="67CCBC59" w14:textId="3F5E240F" w:rsidR="006B2807" w:rsidRPr="00551EF1" w:rsidRDefault="006B2807" w:rsidP="00E56DDD">
      <w:pPr>
        <w:widowControl w:val="0"/>
        <w:autoSpaceDE w:val="0"/>
        <w:autoSpaceDN w:val="0"/>
        <w:adjustRightInd w:val="0"/>
        <w:ind w:left="0" w:firstLine="709"/>
        <w:jc w:val="both"/>
        <w:rPr>
          <w:bCs/>
        </w:rPr>
      </w:pPr>
      <w:r w:rsidRPr="00551EF1">
        <w:t xml:space="preserve">Материалы рабочей программы </w:t>
      </w:r>
      <w:r w:rsidRPr="00551EF1">
        <w:rPr>
          <w:bCs/>
        </w:rPr>
        <w:t>учебной дисциплины</w:t>
      </w:r>
      <w:r w:rsidRPr="00551EF1">
        <w:t xml:space="preserve"> составлены с учетом возможностей методического, информационного, технологического обеспечения образовательной деятельности</w:t>
      </w:r>
      <w:r w:rsidRPr="00551EF1">
        <w:rPr>
          <w:color w:val="FF0000"/>
        </w:rPr>
        <w:t xml:space="preserve"> </w:t>
      </w:r>
      <w:r>
        <w:t>ГА</w:t>
      </w:r>
      <w:r w:rsidRPr="00551EF1">
        <w:t>ПОУ СО «</w:t>
      </w:r>
      <w:proofErr w:type="spellStart"/>
      <w:r w:rsidRPr="00551EF1">
        <w:t>УрГЗК</w:t>
      </w:r>
      <w:proofErr w:type="spellEnd"/>
      <w:r w:rsidRPr="00551EF1">
        <w:t>».</w:t>
      </w:r>
    </w:p>
    <w:p w14:paraId="34628C6E" w14:textId="77777777" w:rsidR="006B2807" w:rsidRDefault="006B2807" w:rsidP="006B2807">
      <w:pPr>
        <w:ind w:left="-426" w:firstLine="0"/>
        <w:rPr>
          <w:b/>
        </w:rPr>
      </w:pPr>
    </w:p>
    <w:p w14:paraId="43B23998" w14:textId="77777777" w:rsidR="006B2807" w:rsidRDefault="006B2807" w:rsidP="006B2807">
      <w:pPr>
        <w:rPr>
          <w:b/>
        </w:rPr>
      </w:pPr>
    </w:p>
    <w:p w14:paraId="275849B2" w14:textId="77777777" w:rsidR="006B2807" w:rsidRDefault="006B2807" w:rsidP="006B2807">
      <w:pPr>
        <w:rPr>
          <w:b/>
        </w:rPr>
      </w:pPr>
    </w:p>
    <w:p w14:paraId="01100477" w14:textId="77777777" w:rsidR="006B2807" w:rsidRDefault="006B2807" w:rsidP="006B2807">
      <w:pPr>
        <w:rPr>
          <w:b/>
        </w:rPr>
      </w:pPr>
    </w:p>
    <w:p w14:paraId="5E87F1B1" w14:textId="77777777" w:rsidR="006B2807" w:rsidRDefault="006B2807" w:rsidP="006B2807">
      <w:pPr>
        <w:rPr>
          <w:b/>
        </w:rPr>
      </w:pPr>
    </w:p>
    <w:p w14:paraId="204FF071" w14:textId="77777777" w:rsidR="006B2807" w:rsidRDefault="006B2807" w:rsidP="006B2807">
      <w:pPr>
        <w:rPr>
          <w:b/>
        </w:rPr>
      </w:pPr>
    </w:p>
    <w:p w14:paraId="35C7D586" w14:textId="77777777" w:rsidR="006B2807" w:rsidRDefault="006B2807" w:rsidP="006B2807">
      <w:pPr>
        <w:rPr>
          <w:b/>
        </w:rPr>
      </w:pPr>
    </w:p>
    <w:p w14:paraId="4E57518B" w14:textId="77777777" w:rsidR="006B2807" w:rsidRDefault="006B2807" w:rsidP="006B2807">
      <w:pPr>
        <w:rPr>
          <w:b/>
        </w:rPr>
      </w:pPr>
    </w:p>
    <w:p w14:paraId="06E00F80" w14:textId="77777777" w:rsidR="006B2807" w:rsidRDefault="006B2807" w:rsidP="006B2807">
      <w:pPr>
        <w:ind w:left="0" w:firstLine="0"/>
        <w:rPr>
          <w:b/>
        </w:rPr>
      </w:pPr>
    </w:p>
    <w:p w14:paraId="5CBF5859" w14:textId="77777777" w:rsidR="006B2807" w:rsidRDefault="006B2807" w:rsidP="006B2807">
      <w:pPr>
        <w:ind w:left="0" w:firstLine="0"/>
        <w:rPr>
          <w:b/>
        </w:rPr>
      </w:pPr>
    </w:p>
    <w:p w14:paraId="33AD26AC" w14:textId="77777777" w:rsidR="006B2807" w:rsidRDefault="006B2807" w:rsidP="006B2807">
      <w:pPr>
        <w:ind w:left="0" w:firstLine="0"/>
        <w:rPr>
          <w:b/>
        </w:rPr>
      </w:pPr>
    </w:p>
    <w:p w14:paraId="14B1743F" w14:textId="77777777" w:rsidR="006B2807" w:rsidRPr="00551EF1" w:rsidRDefault="006B2807" w:rsidP="006B2807">
      <w:pPr>
        <w:ind w:left="0" w:firstLine="0"/>
        <w:rPr>
          <w:b/>
        </w:rPr>
      </w:pPr>
    </w:p>
    <w:p w14:paraId="76C54D9B" w14:textId="77777777" w:rsidR="006B2807" w:rsidRPr="00551EF1" w:rsidRDefault="006B2807" w:rsidP="006B2807">
      <w:pPr>
        <w:rPr>
          <w:b/>
        </w:rPr>
      </w:pPr>
    </w:p>
    <w:p w14:paraId="2B0B0E9B" w14:textId="77777777" w:rsidR="00E56DDD" w:rsidRDefault="00E56DDD" w:rsidP="00E56DDD">
      <w:pPr>
        <w:jc w:val="right"/>
      </w:pPr>
    </w:p>
    <w:p w14:paraId="352793A6" w14:textId="77777777" w:rsidR="00E56DDD" w:rsidRDefault="00E56DDD" w:rsidP="00E56DDD">
      <w:pPr>
        <w:jc w:val="right"/>
      </w:pPr>
    </w:p>
    <w:p w14:paraId="2E2DE5F5" w14:textId="77777777" w:rsidR="00E56DDD" w:rsidRDefault="00E56DDD" w:rsidP="00E56DDD">
      <w:pPr>
        <w:jc w:val="right"/>
      </w:pPr>
    </w:p>
    <w:p w14:paraId="533B9496" w14:textId="77777777" w:rsidR="00E56DDD" w:rsidRDefault="00E56DDD" w:rsidP="00E56DDD">
      <w:pPr>
        <w:jc w:val="right"/>
      </w:pPr>
    </w:p>
    <w:p w14:paraId="760536F9" w14:textId="77777777" w:rsidR="00E56DDD" w:rsidRDefault="00E56DDD" w:rsidP="00E56DDD">
      <w:pPr>
        <w:jc w:val="right"/>
      </w:pPr>
    </w:p>
    <w:p w14:paraId="3F2353A9" w14:textId="77777777" w:rsidR="00E56DDD" w:rsidRDefault="00E56DDD" w:rsidP="00E56DDD">
      <w:pPr>
        <w:jc w:val="right"/>
      </w:pPr>
    </w:p>
    <w:p w14:paraId="32CAFB3E" w14:textId="3773F802" w:rsidR="006B2807" w:rsidRPr="00551EF1" w:rsidRDefault="006B2807" w:rsidP="00E56DDD">
      <w:pPr>
        <w:jc w:val="right"/>
      </w:pPr>
      <w:r>
        <w:t>@</w:t>
      </w:r>
      <w:r w:rsidR="002F77F8">
        <w:t>Киселева</w:t>
      </w:r>
      <w:r>
        <w:t xml:space="preserve"> </w:t>
      </w:r>
      <w:r w:rsidR="002F77F8">
        <w:t>О</w:t>
      </w:r>
      <w:r>
        <w:t>.</w:t>
      </w:r>
      <w:r w:rsidR="00CA50D7">
        <w:t>В</w:t>
      </w:r>
      <w:r>
        <w:t>. 202</w:t>
      </w:r>
      <w:r w:rsidR="002F77F8">
        <w:t>5</w:t>
      </w:r>
      <w:r w:rsidRPr="00551EF1">
        <w:t>г.</w:t>
      </w:r>
    </w:p>
    <w:p w14:paraId="30153B9D" w14:textId="216F4170" w:rsidR="006B2807" w:rsidRDefault="006B2807" w:rsidP="006B2807">
      <w:pPr>
        <w:jc w:val="right"/>
      </w:pPr>
      <w:r>
        <w:t>@ГА</w:t>
      </w:r>
      <w:r w:rsidRPr="00551EF1">
        <w:t>ПОУ СО «</w:t>
      </w:r>
      <w:proofErr w:type="spellStart"/>
      <w:r w:rsidRPr="00551EF1">
        <w:t>УрГЗК</w:t>
      </w:r>
      <w:proofErr w:type="spellEnd"/>
    </w:p>
    <w:p w14:paraId="0F0FBC41" w14:textId="77777777" w:rsidR="00CA50D7" w:rsidRDefault="00CA50D7" w:rsidP="006B2807">
      <w:pPr>
        <w:jc w:val="right"/>
      </w:pPr>
    </w:p>
    <w:p w14:paraId="7AF8FA79" w14:textId="77777777" w:rsidR="00CA50D7" w:rsidRDefault="00CA50D7" w:rsidP="006B2807">
      <w:pPr>
        <w:jc w:val="right"/>
      </w:pPr>
    </w:p>
    <w:p w14:paraId="51CC1617" w14:textId="77777777" w:rsidR="00E56DDD" w:rsidRPr="00551EF1" w:rsidRDefault="00E56DDD" w:rsidP="006B2807">
      <w:pPr>
        <w:rPr>
          <w:b/>
          <w:i/>
        </w:rPr>
      </w:pPr>
    </w:p>
    <w:p w14:paraId="6BE03423" w14:textId="77777777" w:rsidR="006B2807" w:rsidRPr="000E0211" w:rsidRDefault="006B2807" w:rsidP="006B2807">
      <w:pPr>
        <w:jc w:val="center"/>
        <w:rPr>
          <w:b/>
        </w:rPr>
      </w:pPr>
      <w:r w:rsidRPr="000E0211">
        <w:rPr>
          <w:b/>
        </w:rPr>
        <w:lastRenderedPageBreak/>
        <w:t>СОДЕРЖАНИЕ</w:t>
      </w:r>
    </w:p>
    <w:p w14:paraId="133D18A8" w14:textId="77777777" w:rsidR="006B2807" w:rsidRPr="001B76CB" w:rsidRDefault="006B2807" w:rsidP="006B2807">
      <w:pPr>
        <w:tabs>
          <w:tab w:val="left" w:pos="5356"/>
        </w:tabs>
        <w:rPr>
          <w:b/>
          <w:i/>
        </w:rPr>
      </w:pPr>
      <w:r>
        <w:rPr>
          <w:b/>
          <w:i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6B2807" w:rsidRPr="001B76CB" w14:paraId="5E0D6A31" w14:textId="77777777" w:rsidTr="0006697F">
        <w:tc>
          <w:tcPr>
            <w:tcW w:w="7501" w:type="dxa"/>
          </w:tcPr>
          <w:p w14:paraId="29E794E9" w14:textId="77777777" w:rsidR="006B2807" w:rsidRPr="001B76CB" w:rsidRDefault="006B2807" w:rsidP="006B2807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b/>
              </w:rPr>
            </w:pPr>
            <w:r w:rsidRPr="001B76CB">
              <w:rPr>
                <w:b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34488B1B" w14:textId="77777777" w:rsidR="006B2807" w:rsidRPr="001B76CB" w:rsidRDefault="006B2807" w:rsidP="0006697F">
            <w:pPr>
              <w:rPr>
                <w:b/>
              </w:rPr>
            </w:pPr>
          </w:p>
        </w:tc>
      </w:tr>
      <w:tr w:rsidR="006B2807" w:rsidRPr="001B76CB" w14:paraId="2F008587" w14:textId="77777777" w:rsidTr="0006697F">
        <w:tc>
          <w:tcPr>
            <w:tcW w:w="7501" w:type="dxa"/>
          </w:tcPr>
          <w:p w14:paraId="43AFBC68" w14:textId="77777777" w:rsidR="006B2807" w:rsidRPr="001B76CB" w:rsidRDefault="006B2807" w:rsidP="006B2807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b/>
              </w:rPr>
            </w:pPr>
            <w:r w:rsidRPr="001B76CB">
              <w:rPr>
                <w:b/>
              </w:rPr>
              <w:t>СТРУКТУРА И СОДЕРЖАНИЕ УЧЕБНОЙ ДИСЦИПЛИНЫ</w:t>
            </w:r>
          </w:p>
          <w:p w14:paraId="47DBBD1E" w14:textId="77777777" w:rsidR="006B2807" w:rsidRPr="001B76CB" w:rsidRDefault="006B2807" w:rsidP="006B2807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b/>
              </w:rPr>
            </w:pPr>
            <w:r w:rsidRPr="001B76CB">
              <w:rPr>
                <w:b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14:paraId="53F311D9" w14:textId="77777777" w:rsidR="006B2807" w:rsidRPr="001B76CB" w:rsidRDefault="006B2807" w:rsidP="0006697F">
            <w:pPr>
              <w:ind w:left="644"/>
              <w:rPr>
                <w:b/>
              </w:rPr>
            </w:pPr>
          </w:p>
        </w:tc>
      </w:tr>
      <w:tr w:rsidR="006B2807" w:rsidRPr="001B76CB" w14:paraId="03F38DDE" w14:textId="77777777" w:rsidTr="0006697F">
        <w:tc>
          <w:tcPr>
            <w:tcW w:w="7501" w:type="dxa"/>
          </w:tcPr>
          <w:p w14:paraId="420F61C3" w14:textId="77777777" w:rsidR="006B2807" w:rsidRPr="001B76CB" w:rsidRDefault="006B2807" w:rsidP="006B2807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b/>
              </w:rPr>
            </w:pPr>
            <w:r w:rsidRPr="001B76CB">
              <w:rPr>
                <w:b/>
              </w:rPr>
              <w:t>КОНТРОЛЬ И ОЦЕНКА РЕЗУЛЬТАТОВ ОСВОЕНИЯ УЧЕБНОЙ ДИСЦИПЛИНЫ</w:t>
            </w:r>
          </w:p>
          <w:p w14:paraId="632647E2" w14:textId="77777777" w:rsidR="006B2807" w:rsidRPr="001B76CB" w:rsidRDefault="006B2807" w:rsidP="0006697F">
            <w:pPr>
              <w:suppressAutoHyphens/>
              <w:jc w:val="both"/>
              <w:rPr>
                <w:b/>
              </w:rPr>
            </w:pPr>
          </w:p>
        </w:tc>
        <w:tc>
          <w:tcPr>
            <w:tcW w:w="1854" w:type="dxa"/>
          </w:tcPr>
          <w:p w14:paraId="4EA0A555" w14:textId="77777777" w:rsidR="006B2807" w:rsidRPr="001B76CB" w:rsidRDefault="006B2807" w:rsidP="0006697F">
            <w:pPr>
              <w:rPr>
                <w:b/>
              </w:rPr>
            </w:pPr>
          </w:p>
        </w:tc>
      </w:tr>
    </w:tbl>
    <w:p w14:paraId="319624E9" w14:textId="77777777" w:rsidR="006B2807" w:rsidRDefault="006B2807" w:rsidP="006B2807">
      <w:pPr>
        <w:rPr>
          <w:b/>
        </w:rPr>
      </w:pPr>
    </w:p>
    <w:p w14:paraId="40ECDF19" w14:textId="0FF4BCB3" w:rsidR="005C7890" w:rsidRDefault="005C7890"/>
    <w:p w14:paraId="3AF7D56D" w14:textId="50C38B7E" w:rsidR="0010487C" w:rsidRDefault="0010487C"/>
    <w:p w14:paraId="78CB32E4" w14:textId="266C5808" w:rsidR="0010487C" w:rsidRDefault="0010487C"/>
    <w:p w14:paraId="2579E07B" w14:textId="4FA5A3A7" w:rsidR="0010487C" w:rsidRDefault="0010487C"/>
    <w:p w14:paraId="208416C3" w14:textId="0669E932" w:rsidR="0010487C" w:rsidRDefault="0010487C"/>
    <w:p w14:paraId="2823D90A" w14:textId="024A1F1E" w:rsidR="0010487C" w:rsidRDefault="0010487C"/>
    <w:p w14:paraId="70986423" w14:textId="2146934C" w:rsidR="0010487C" w:rsidRDefault="0010487C"/>
    <w:p w14:paraId="2B8D897A" w14:textId="6FDFD001" w:rsidR="0010487C" w:rsidRDefault="0010487C"/>
    <w:p w14:paraId="783BA986" w14:textId="23E380ED" w:rsidR="0010487C" w:rsidRDefault="0010487C"/>
    <w:p w14:paraId="69D5D8B1" w14:textId="4BE6DAE9" w:rsidR="0010487C" w:rsidRDefault="0010487C"/>
    <w:p w14:paraId="726909F6" w14:textId="42B02318" w:rsidR="0010487C" w:rsidRDefault="0010487C"/>
    <w:p w14:paraId="7A3F2BF4" w14:textId="6486207B" w:rsidR="0010487C" w:rsidRDefault="0010487C"/>
    <w:p w14:paraId="0898FDCE" w14:textId="704D899F" w:rsidR="0010487C" w:rsidRDefault="0010487C"/>
    <w:p w14:paraId="69A58508" w14:textId="0DED6FE2" w:rsidR="0010487C" w:rsidRDefault="0010487C"/>
    <w:p w14:paraId="68E9DAC2" w14:textId="6E7A4460" w:rsidR="0010487C" w:rsidRDefault="0010487C"/>
    <w:p w14:paraId="639E1966" w14:textId="43414814" w:rsidR="0010487C" w:rsidRDefault="0010487C"/>
    <w:p w14:paraId="3A7701EE" w14:textId="0291D910" w:rsidR="0010487C" w:rsidRDefault="0010487C"/>
    <w:p w14:paraId="3040E6DF" w14:textId="44E5CB5C" w:rsidR="0010487C" w:rsidRDefault="0010487C"/>
    <w:p w14:paraId="3EB76ACE" w14:textId="1D892745" w:rsidR="0010487C" w:rsidRDefault="0010487C"/>
    <w:p w14:paraId="31B45204" w14:textId="6DBB3606" w:rsidR="0010487C" w:rsidRDefault="0010487C"/>
    <w:p w14:paraId="42146476" w14:textId="235EEC71" w:rsidR="0010487C" w:rsidRDefault="0010487C"/>
    <w:p w14:paraId="0BA18245" w14:textId="4E0F5507" w:rsidR="0010487C" w:rsidRDefault="0010487C"/>
    <w:p w14:paraId="3D3DBDB7" w14:textId="04A3FCF6" w:rsidR="0010487C" w:rsidRDefault="0010487C"/>
    <w:p w14:paraId="222C16ED" w14:textId="1078465C" w:rsidR="0010487C" w:rsidRDefault="0010487C"/>
    <w:p w14:paraId="712FFD1A" w14:textId="590DCBCD" w:rsidR="0010487C" w:rsidRDefault="0010487C"/>
    <w:p w14:paraId="01504CF8" w14:textId="00A5833D" w:rsidR="0010487C" w:rsidRDefault="0010487C"/>
    <w:p w14:paraId="68A87707" w14:textId="21EB31E7" w:rsidR="0010487C" w:rsidRDefault="0010487C"/>
    <w:p w14:paraId="56E63ACA" w14:textId="596A4959" w:rsidR="0010487C" w:rsidRDefault="0010487C"/>
    <w:p w14:paraId="5D8CBFBC" w14:textId="7BA4786B" w:rsidR="0010487C" w:rsidRDefault="0010487C"/>
    <w:p w14:paraId="6FAC9B00" w14:textId="4BC35233" w:rsidR="0010487C" w:rsidRDefault="0010487C"/>
    <w:p w14:paraId="1F354A77" w14:textId="5A768C33" w:rsidR="0010487C" w:rsidRDefault="0010487C"/>
    <w:p w14:paraId="10ED599F" w14:textId="7C93DB1C" w:rsidR="0010487C" w:rsidRDefault="0010487C"/>
    <w:p w14:paraId="4F49C3C5" w14:textId="5BE84D7B" w:rsidR="0010487C" w:rsidRDefault="0010487C"/>
    <w:p w14:paraId="79F15D9E" w14:textId="3BA172DB" w:rsidR="0010487C" w:rsidRDefault="0010487C"/>
    <w:p w14:paraId="3BC00A29" w14:textId="51528F20" w:rsidR="0010487C" w:rsidRDefault="0010487C"/>
    <w:p w14:paraId="67499C5C" w14:textId="0E00582E" w:rsidR="0010487C" w:rsidRDefault="0010487C"/>
    <w:p w14:paraId="3E439F9F" w14:textId="434F7878" w:rsidR="0010487C" w:rsidRDefault="0010487C"/>
    <w:p w14:paraId="5ACD6809" w14:textId="151D164F" w:rsidR="0010487C" w:rsidRDefault="0010487C"/>
    <w:p w14:paraId="1B831ECB" w14:textId="77777777" w:rsidR="0010487C" w:rsidRPr="0010487C" w:rsidRDefault="0010487C" w:rsidP="0010487C">
      <w:pPr>
        <w:numPr>
          <w:ilvl w:val="0"/>
          <w:numId w:val="2"/>
        </w:numPr>
        <w:jc w:val="center"/>
        <w:rPr>
          <w:rFonts w:eastAsia="Times New Roman"/>
        </w:rPr>
      </w:pPr>
      <w:r w:rsidRPr="0010487C">
        <w:rPr>
          <w:rFonts w:eastAsia="Times New Roman"/>
          <w:b/>
          <w:bCs/>
          <w:color w:val="000000"/>
        </w:rPr>
        <w:t>ОБЩАЯ ХАРАКТЕРИСТИКА ПРИМЕРНОЙ ПРОГРАММЫ УЧЕБНОЙ ДИС ЦИПЛИНЫ «ОП.07 ИНОСТРАННЫЙ ЯЗЫК В ПРОФЕССИОНАЛЬНОЙ ДЕЯТЕЛЬНОСТИ»</w:t>
      </w:r>
    </w:p>
    <w:p w14:paraId="10411D94" w14:textId="77777777" w:rsidR="0010487C" w:rsidRPr="0010487C" w:rsidRDefault="0010487C" w:rsidP="0010487C">
      <w:pPr>
        <w:ind w:left="0" w:firstLine="709"/>
        <w:jc w:val="both"/>
        <w:rPr>
          <w:rFonts w:eastAsia="Times New Roman"/>
        </w:rPr>
      </w:pPr>
      <w:r w:rsidRPr="0010487C">
        <w:rPr>
          <w:rFonts w:eastAsia="Times New Roman"/>
          <w:b/>
          <w:bCs/>
          <w:color w:val="000000"/>
        </w:rPr>
        <w:t xml:space="preserve">1.1. Место дисциплины в структуре основной образовательной программы: </w:t>
      </w:r>
      <w:r w:rsidRPr="0010487C">
        <w:rPr>
          <w:rFonts w:eastAsia="Times New Roman"/>
          <w:color w:val="000000"/>
        </w:rPr>
        <w:tab/>
        <w:t xml:space="preserve">Учебная дисциплина «ОП.07 Иностранный язык в профессиональной деятельности» является обязательной частью общепрофессионального цикла примерной основной образовательной программы в соответствии с ФГОС по профессии. </w:t>
      </w:r>
    </w:p>
    <w:p w14:paraId="2D186359" w14:textId="77777777" w:rsidR="0010487C" w:rsidRPr="0010487C" w:rsidRDefault="0010487C" w:rsidP="0010487C">
      <w:pPr>
        <w:ind w:left="0" w:firstLine="709"/>
        <w:jc w:val="both"/>
        <w:rPr>
          <w:rFonts w:eastAsia="Times New Roman"/>
        </w:rPr>
      </w:pPr>
      <w:r w:rsidRPr="0010487C">
        <w:rPr>
          <w:rFonts w:eastAsia="Times New Roman"/>
          <w:color w:val="000000"/>
        </w:rPr>
        <w:t>Особое значение дисциплина имеет при формировании и развитии ОК 01-04.</w:t>
      </w:r>
    </w:p>
    <w:p w14:paraId="1BA82A19" w14:textId="77777777" w:rsidR="0010487C" w:rsidRPr="0010487C" w:rsidRDefault="0010487C" w:rsidP="0010487C">
      <w:pPr>
        <w:ind w:left="0" w:firstLine="709"/>
        <w:jc w:val="both"/>
        <w:rPr>
          <w:rFonts w:eastAsia="Times New Roman"/>
        </w:rPr>
      </w:pPr>
      <w:r w:rsidRPr="0010487C">
        <w:rPr>
          <w:rFonts w:eastAsia="Times New Roman"/>
        </w:rPr>
        <w:t> </w:t>
      </w:r>
    </w:p>
    <w:p w14:paraId="1D63AF9D" w14:textId="77777777" w:rsidR="0010487C" w:rsidRPr="0010487C" w:rsidRDefault="0010487C" w:rsidP="0010487C">
      <w:pPr>
        <w:ind w:left="0" w:firstLine="709"/>
        <w:jc w:val="both"/>
        <w:rPr>
          <w:rFonts w:eastAsia="Times New Roman"/>
        </w:rPr>
      </w:pPr>
      <w:r w:rsidRPr="0010487C">
        <w:rPr>
          <w:rFonts w:eastAsia="Times New Roman"/>
          <w:b/>
          <w:bCs/>
          <w:color w:val="000000"/>
        </w:rPr>
        <w:t>1.2. Цель и планируемые результаты освоения дисциплины:</w:t>
      </w:r>
    </w:p>
    <w:p w14:paraId="1454EC29" w14:textId="77777777" w:rsidR="0010487C" w:rsidRPr="0010487C" w:rsidRDefault="0010487C" w:rsidP="0010487C">
      <w:pPr>
        <w:ind w:left="0" w:firstLine="709"/>
        <w:jc w:val="both"/>
        <w:rPr>
          <w:rFonts w:eastAsia="Times New Roman"/>
        </w:rPr>
      </w:pPr>
      <w:r w:rsidRPr="0010487C">
        <w:rPr>
          <w:rFonts w:eastAsia="Times New Roman"/>
          <w:color w:val="000000"/>
        </w:rPr>
        <w:t>В рамках программы учебной дисциплины обучающимися осваиваются умения и знания</w:t>
      </w:r>
    </w:p>
    <w:p w14:paraId="18F4975F" w14:textId="77777777" w:rsidR="0010487C" w:rsidRPr="0010487C" w:rsidRDefault="0010487C" w:rsidP="0010487C">
      <w:pPr>
        <w:ind w:left="0" w:firstLine="0"/>
        <w:rPr>
          <w:rFonts w:eastAsia="Times New Roman"/>
        </w:rPr>
      </w:pPr>
      <w:r w:rsidRPr="0010487C">
        <w:rPr>
          <w:rFonts w:eastAsia="Times New Roman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3830"/>
        <w:gridCol w:w="4247"/>
      </w:tblGrid>
      <w:tr w:rsidR="0010487C" w:rsidRPr="0010487C" w14:paraId="14382FE4" w14:textId="77777777" w:rsidTr="0010487C">
        <w:trPr>
          <w:tblCellSpacing w:w="0" w:type="dxa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7A5FCD02" w14:textId="77777777" w:rsidR="0010487C" w:rsidRPr="0010487C" w:rsidRDefault="0010487C" w:rsidP="0010487C">
            <w:pPr>
              <w:spacing w:line="273" w:lineRule="auto"/>
              <w:ind w:left="0" w:firstLine="0"/>
              <w:jc w:val="center"/>
              <w:rPr>
                <w:rFonts w:eastAsia="Times New Roman"/>
              </w:rPr>
            </w:pPr>
            <w:r w:rsidRPr="0010487C">
              <w:rPr>
                <w:rFonts w:eastAsia="Times New Roman"/>
                <w:b/>
                <w:bCs/>
                <w:color w:val="000000"/>
              </w:rPr>
              <w:t>Код ПК, ОК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4848BA17" w14:textId="77777777" w:rsidR="0010487C" w:rsidRPr="0010487C" w:rsidRDefault="0010487C" w:rsidP="0010487C">
            <w:pPr>
              <w:spacing w:line="273" w:lineRule="auto"/>
              <w:ind w:left="0" w:firstLine="0"/>
              <w:jc w:val="center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Умения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2917E1A5" w14:textId="77777777" w:rsidR="0010487C" w:rsidRPr="0010487C" w:rsidRDefault="0010487C" w:rsidP="0010487C">
            <w:pPr>
              <w:spacing w:line="273" w:lineRule="auto"/>
              <w:ind w:left="0" w:firstLine="0"/>
              <w:jc w:val="center"/>
              <w:rPr>
                <w:rFonts w:eastAsia="Times New Roman"/>
              </w:rPr>
            </w:pPr>
            <w:r w:rsidRPr="0010487C">
              <w:rPr>
                <w:rFonts w:eastAsia="Times New Roman"/>
                <w:b/>
                <w:bCs/>
                <w:color w:val="000000"/>
              </w:rPr>
              <w:t>Знания</w:t>
            </w:r>
          </w:p>
        </w:tc>
      </w:tr>
      <w:tr w:rsidR="0010487C" w:rsidRPr="00556197" w14:paraId="5289A08E" w14:textId="77777777" w:rsidTr="0010487C">
        <w:trPr>
          <w:tblCellSpacing w:w="0" w:type="dxa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4A91F31A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ПК 1.1-1.4,</w:t>
            </w:r>
          </w:p>
          <w:p w14:paraId="5C280BE7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ПК 2.1-2.8,</w:t>
            </w:r>
          </w:p>
          <w:p w14:paraId="075D867F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ПК 3.1-3.5,</w:t>
            </w:r>
          </w:p>
          <w:p w14:paraId="29FD66FE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ПК 4.1-4.5,</w:t>
            </w:r>
          </w:p>
          <w:p w14:paraId="7964E23B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ПК 5.1-5.5</w:t>
            </w:r>
          </w:p>
          <w:p w14:paraId="2E47E7F9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 xml:space="preserve">ОК 01-05, </w:t>
            </w:r>
          </w:p>
          <w:p w14:paraId="179AFCB9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ОК 09, ОК 10</w:t>
            </w:r>
          </w:p>
        </w:tc>
        <w:tc>
          <w:tcPr>
            <w:tcW w:w="3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2FDE00B4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Общие умения</w:t>
            </w:r>
          </w:p>
          <w:p w14:paraId="72CDB568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использовать языковые средства для общения (устного и письменного) на иностранном языке на профессиональные и повседневные темы;</w:t>
            </w:r>
          </w:p>
          <w:p w14:paraId="58B54393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 xml:space="preserve">владеть техникой перевода (со словарем) </w:t>
            </w:r>
            <w:proofErr w:type="spellStart"/>
            <w:r w:rsidRPr="0010487C">
              <w:rPr>
                <w:rFonts w:eastAsia="Times New Roman"/>
                <w:color w:val="000000"/>
              </w:rPr>
              <w:t>профессиональноориентированных</w:t>
            </w:r>
            <w:proofErr w:type="spellEnd"/>
            <w:r w:rsidRPr="0010487C">
              <w:rPr>
                <w:rFonts w:eastAsia="Times New Roman"/>
                <w:color w:val="000000"/>
              </w:rPr>
              <w:t xml:space="preserve"> текстов;</w:t>
            </w:r>
          </w:p>
          <w:p w14:paraId="3CEE54B7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самостоятельно совершенствовать устную и письменную речь, пополнять словарный запас лексикой профессиональной направленности, а также лексическими единицами, необходимыми для разговорно-бытового общения;</w:t>
            </w:r>
          </w:p>
          <w:p w14:paraId="1E34C30E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Диалогическая речь</w:t>
            </w:r>
          </w:p>
          <w:p w14:paraId="692BAA01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участвовать в дискуссии/беседе на знакомую тему;</w:t>
            </w:r>
          </w:p>
          <w:p w14:paraId="4B25D1DD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осуществлять запрос и обобщение информации;</w:t>
            </w:r>
          </w:p>
          <w:p w14:paraId="04F0DB8A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обращаться за разъяснениями;</w:t>
            </w:r>
          </w:p>
          <w:p w14:paraId="2722DEDA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выражать свое отношение (согласие, несогласие, оценку)</w:t>
            </w:r>
          </w:p>
          <w:p w14:paraId="7FCC20FE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к высказыванию собеседника, свое мнение по обсуждаемой теме;</w:t>
            </w:r>
          </w:p>
          <w:p w14:paraId="551A9B45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 xml:space="preserve">вступать в общение (порождение инициативных реплик для начала </w:t>
            </w:r>
            <w:r w:rsidRPr="0010487C">
              <w:rPr>
                <w:rFonts w:eastAsia="Times New Roman"/>
                <w:color w:val="000000"/>
              </w:rPr>
              <w:lastRenderedPageBreak/>
              <w:t>разговора, при переходе к новым темам); поддерживать общение или переходить к новой теме (порождение реактивных реплик – ответы на вопросы собеседника, а также комментарии, замечания, выражение отношения);</w:t>
            </w:r>
          </w:p>
          <w:p w14:paraId="78C38E97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завершать общение;</w:t>
            </w:r>
          </w:p>
          <w:p w14:paraId="01421F9C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Монологическая речь</w:t>
            </w:r>
          </w:p>
          <w:p w14:paraId="60C354C0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делать сообщения, содержащие наиболее важную информацию по теме, проблеме;</w:t>
            </w:r>
          </w:p>
          <w:p w14:paraId="4097229E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кратко передавать содержание полученной информации;</w:t>
            </w:r>
          </w:p>
          <w:p w14:paraId="0117D6AD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в содержательном плане совершенствовать смысловую завершенность, логичность, целостность, выразительность и уместность.</w:t>
            </w:r>
          </w:p>
          <w:p w14:paraId="0A936512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Письменная речь небольшой рассказ (эссе); заполнение анкет, бланков;</w:t>
            </w:r>
          </w:p>
          <w:p w14:paraId="53991C2F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написание тезисов, конспекта сообщения, в том числе на основе работы с текстом.</w:t>
            </w:r>
          </w:p>
          <w:p w14:paraId="33DB28B4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Аудирование</w:t>
            </w:r>
          </w:p>
          <w:p w14:paraId="79B559A7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понимать:</w:t>
            </w:r>
          </w:p>
          <w:p w14:paraId="3D3D5AD2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основное содержание текстов монологического и диалогического характера в рамках изучаемых тем;</w:t>
            </w:r>
          </w:p>
          <w:p w14:paraId="75D20D91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высказывания собеседника в наиболее распространенных стандартных ситуациях повседневного общения.</w:t>
            </w:r>
          </w:p>
          <w:p w14:paraId="165F675E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отделять главную информацию от второстепенной;</w:t>
            </w:r>
          </w:p>
          <w:p w14:paraId="650D4601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выявлять наиболее значимые факты; определять свое отношение к ним, извлекать из аудиоматериалов необходимую или интересующую информацию.</w:t>
            </w:r>
          </w:p>
          <w:p w14:paraId="494391CB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Чтение</w:t>
            </w:r>
          </w:p>
          <w:p w14:paraId="403CF522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извлекать необходимую, интересующую информацию;</w:t>
            </w:r>
          </w:p>
          <w:p w14:paraId="7D94F1C3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lastRenderedPageBreak/>
              <w:t>отделять главную информацию от второстепенной;</w:t>
            </w:r>
          </w:p>
          <w:p w14:paraId="560BD2EE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использовать приобретенные знания и умения в практической деятельности и повседневной жизни.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1EA7CF80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lastRenderedPageBreak/>
              <w:t>профессиональной терминологии сферы индустрии питания, социально-культурных и ситуационно обусловленных правил общения на иностранном языке;</w:t>
            </w:r>
          </w:p>
          <w:p w14:paraId="26D02F94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лексический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  <w:p w14:paraId="1BBDFE96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простые предложения, распространенные за счет однородных членов предложения и/или второстепенных членов предложения;</w:t>
            </w:r>
          </w:p>
          <w:p w14:paraId="62DC6E59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 xml:space="preserve">предложения утвердительные, вопросительные, отрицательные, побудительные и порядок слов в них; безличные предложения; сложносочиненные предложения: бессоюзные и с союзами </w:t>
            </w:r>
            <w:proofErr w:type="spellStart"/>
            <w:r w:rsidRPr="0010487C">
              <w:rPr>
                <w:rFonts w:eastAsia="Times New Roman"/>
                <w:color w:val="000000"/>
              </w:rPr>
              <w:t>and</w:t>
            </w:r>
            <w:proofErr w:type="spellEnd"/>
            <w:r w:rsidRPr="0010487C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0487C">
              <w:rPr>
                <w:rFonts w:eastAsia="Times New Roman"/>
                <w:color w:val="000000"/>
              </w:rPr>
              <w:t>but</w:t>
            </w:r>
            <w:proofErr w:type="spellEnd"/>
            <w:r w:rsidRPr="0010487C">
              <w:rPr>
                <w:rFonts w:eastAsia="Times New Roman"/>
                <w:color w:val="000000"/>
              </w:rPr>
              <w:t>;</w:t>
            </w:r>
          </w:p>
          <w:p w14:paraId="3D822C77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имя существительное: его основные функции в предложении; имена существительные во множественном числе, образованные по правилу, а также исключения;</w:t>
            </w:r>
          </w:p>
          <w:p w14:paraId="45F0ACCB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 xml:space="preserve">артикль: определенный, неопределенный, нулевой; основные случаи употребления определенного и неопределенного артикля; </w:t>
            </w:r>
            <w:r w:rsidRPr="0010487C">
              <w:rPr>
                <w:rFonts w:eastAsia="Times New Roman"/>
                <w:color w:val="000000"/>
              </w:rPr>
              <w:lastRenderedPageBreak/>
              <w:t>употребление существительных без артикля;</w:t>
            </w:r>
          </w:p>
          <w:p w14:paraId="3D21C03D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имена прилагательные в положительной, сравнительной и превосходной степенях, образованные по правилу, а также исключения;</w:t>
            </w:r>
          </w:p>
          <w:p w14:paraId="52D8AB7E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 xml:space="preserve">наречия в сравнительной и превосходной степенях; неопределенные наречия, производные от </w:t>
            </w:r>
            <w:proofErr w:type="spellStart"/>
            <w:r w:rsidRPr="0010487C">
              <w:rPr>
                <w:rFonts w:eastAsia="Times New Roman"/>
                <w:color w:val="000000"/>
              </w:rPr>
              <w:t>some</w:t>
            </w:r>
            <w:proofErr w:type="spellEnd"/>
            <w:r w:rsidRPr="0010487C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0487C">
              <w:rPr>
                <w:rFonts w:eastAsia="Times New Roman"/>
                <w:color w:val="000000"/>
              </w:rPr>
              <w:t>any</w:t>
            </w:r>
            <w:proofErr w:type="spellEnd"/>
            <w:r w:rsidRPr="0010487C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0487C">
              <w:rPr>
                <w:rFonts w:eastAsia="Times New Roman"/>
                <w:color w:val="000000"/>
              </w:rPr>
              <w:t>every</w:t>
            </w:r>
            <w:proofErr w:type="spellEnd"/>
            <w:r w:rsidRPr="0010487C">
              <w:rPr>
                <w:rFonts w:eastAsia="Times New Roman"/>
                <w:color w:val="000000"/>
              </w:rPr>
              <w:t>;</w:t>
            </w:r>
          </w:p>
          <w:p w14:paraId="5D37D79D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  <w:lang w:val="en-US"/>
              </w:rPr>
            </w:pPr>
            <w:r w:rsidRPr="0010487C">
              <w:rPr>
                <w:rFonts w:eastAsia="Times New Roman"/>
                <w:color w:val="000000"/>
              </w:rPr>
              <w:t>количественные</w:t>
            </w:r>
            <w:r w:rsidRPr="0010487C">
              <w:rPr>
                <w:rFonts w:eastAsia="Times New Roman"/>
                <w:color w:val="000000"/>
                <w:lang w:val="en-US"/>
              </w:rPr>
              <w:t> </w:t>
            </w:r>
            <w:r w:rsidRPr="0010487C">
              <w:rPr>
                <w:rFonts w:eastAsia="Times New Roman"/>
                <w:color w:val="000000"/>
              </w:rPr>
              <w:t>местоимения</w:t>
            </w:r>
            <w:r w:rsidRPr="0010487C">
              <w:rPr>
                <w:rFonts w:eastAsia="Times New Roman"/>
                <w:color w:val="000000"/>
                <w:lang w:val="en-US"/>
              </w:rPr>
              <w:t xml:space="preserve"> much, many, few, a few, little, a little;</w:t>
            </w:r>
          </w:p>
          <w:p w14:paraId="42578FE1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  <w:lang w:val="en-US"/>
              </w:rPr>
            </w:pPr>
            <w:r w:rsidRPr="0010487C">
              <w:rPr>
                <w:rFonts w:eastAsia="Times New Roman"/>
                <w:color w:val="000000"/>
              </w:rPr>
              <w:t>глагол</w:t>
            </w:r>
            <w:r w:rsidRPr="0010487C">
              <w:rPr>
                <w:rFonts w:eastAsia="Times New Roman"/>
                <w:color w:val="000000"/>
                <w:lang w:val="en-US"/>
              </w:rPr>
              <w:t xml:space="preserve">, </w:t>
            </w:r>
            <w:r w:rsidRPr="0010487C">
              <w:rPr>
                <w:rFonts w:eastAsia="Times New Roman"/>
                <w:color w:val="000000"/>
              </w:rPr>
              <w:t>понятие</w:t>
            </w:r>
            <w:r w:rsidRPr="0010487C">
              <w:rPr>
                <w:rFonts w:eastAsia="Times New Roman"/>
                <w:color w:val="000000"/>
                <w:lang w:val="en-US"/>
              </w:rPr>
              <w:t> </w:t>
            </w:r>
            <w:proofErr w:type="spellStart"/>
            <w:r w:rsidRPr="0010487C">
              <w:rPr>
                <w:rFonts w:eastAsia="Times New Roman"/>
                <w:color w:val="000000"/>
              </w:rPr>
              <w:t>глаголасвязки</w:t>
            </w:r>
            <w:proofErr w:type="spellEnd"/>
            <w:r w:rsidRPr="0010487C">
              <w:rPr>
                <w:rFonts w:eastAsia="Times New Roman"/>
                <w:color w:val="000000"/>
                <w:lang w:val="en-US"/>
              </w:rPr>
              <w:t>;</w:t>
            </w:r>
          </w:p>
          <w:p w14:paraId="34378F85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  <w:lang w:val="en-US"/>
              </w:rPr>
            </w:pPr>
            <w:r w:rsidRPr="0010487C">
              <w:rPr>
                <w:rFonts w:eastAsia="Times New Roman"/>
                <w:color w:val="000000"/>
              </w:rPr>
              <w:t>образование</w:t>
            </w:r>
            <w:r w:rsidRPr="0010487C">
              <w:rPr>
                <w:rFonts w:eastAsia="Times New Roman"/>
                <w:color w:val="000000"/>
                <w:lang w:val="en-US"/>
              </w:rPr>
              <w:t> </w:t>
            </w:r>
            <w:r w:rsidRPr="0010487C">
              <w:rPr>
                <w:rFonts w:eastAsia="Times New Roman"/>
                <w:color w:val="000000"/>
              </w:rPr>
              <w:t>и</w:t>
            </w:r>
            <w:r w:rsidRPr="0010487C">
              <w:rPr>
                <w:rFonts w:eastAsia="Times New Roman"/>
                <w:color w:val="000000"/>
                <w:lang w:val="en-US"/>
              </w:rPr>
              <w:t> </w:t>
            </w:r>
            <w:r w:rsidRPr="0010487C">
              <w:rPr>
                <w:rFonts w:eastAsia="Times New Roman"/>
                <w:color w:val="000000"/>
              </w:rPr>
              <w:t>употребление</w:t>
            </w:r>
            <w:r w:rsidRPr="0010487C">
              <w:rPr>
                <w:rFonts w:eastAsia="Times New Roman"/>
                <w:color w:val="000000"/>
                <w:lang w:val="en-US"/>
              </w:rPr>
              <w:t> </w:t>
            </w:r>
            <w:r w:rsidRPr="0010487C">
              <w:rPr>
                <w:rFonts w:eastAsia="Times New Roman"/>
                <w:color w:val="000000"/>
              </w:rPr>
              <w:t>глаголов</w:t>
            </w:r>
            <w:r w:rsidRPr="0010487C">
              <w:rPr>
                <w:rFonts w:eastAsia="Times New Roman"/>
                <w:color w:val="000000"/>
                <w:lang w:val="en-US"/>
              </w:rPr>
              <w:t> </w:t>
            </w:r>
            <w:r w:rsidRPr="0010487C">
              <w:rPr>
                <w:rFonts w:eastAsia="Times New Roman"/>
                <w:color w:val="000000"/>
              </w:rPr>
              <w:t>в</w:t>
            </w:r>
            <w:r w:rsidRPr="0010487C">
              <w:rPr>
                <w:rFonts w:eastAsia="Times New Roman"/>
                <w:color w:val="000000"/>
                <w:lang w:val="en-US"/>
              </w:rPr>
              <w:t xml:space="preserve"> Present, Past, Future Simple/Indefinite, Present, Past, Future Continuous/Progressive, Present, Past, Future Perfect</w:t>
            </w:r>
          </w:p>
        </w:tc>
      </w:tr>
      <w:tr w:rsidR="0010487C" w:rsidRPr="00556197" w14:paraId="75088A5C" w14:textId="77777777" w:rsidTr="0010487C">
        <w:trPr>
          <w:tblCellSpacing w:w="0" w:type="dxa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04E14D1E" w14:textId="77777777" w:rsidR="0010487C" w:rsidRPr="0010487C" w:rsidRDefault="0010487C" w:rsidP="0010487C">
            <w:pPr>
              <w:spacing w:line="273" w:lineRule="auto"/>
              <w:ind w:left="0" w:firstLine="0"/>
              <w:jc w:val="both"/>
              <w:rPr>
                <w:rFonts w:eastAsia="Times New Roman"/>
                <w:lang w:val="en-US"/>
              </w:rPr>
            </w:pPr>
            <w:r w:rsidRPr="0010487C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83018" w14:textId="77777777" w:rsidR="0010487C" w:rsidRPr="0010487C" w:rsidRDefault="0010487C" w:rsidP="0010487C">
            <w:pPr>
              <w:ind w:left="0" w:firstLine="0"/>
              <w:rPr>
                <w:rFonts w:eastAsia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9EB67" w14:textId="77777777" w:rsidR="0010487C" w:rsidRPr="0010487C" w:rsidRDefault="0010487C" w:rsidP="0010487C">
            <w:pPr>
              <w:ind w:left="0" w:firstLine="0"/>
              <w:rPr>
                <w:rFonts w:eastAsia="Times New Roman"/>
                <w:lang w:val="en-US"/>
              </w:rPr>
            </w:pPr>
          </w:p>
        </w:tc>
      </w:tr>
    </w:tbl>
    <w:p w14:paraId="63B0D13F" w14:textId="77777777" w:rsidR="0010487C" w:rsidRPr="0010487C" w:rsidRDefault="0010487C" w:rsidP="0010487C">
      <w:pPr>
        <w:ind w:left="0" w:firstLine="0"/>
        <w:rPr>
          <w:rFonts w:eastAsia="Times New Roman"/>
          <w:lang w:val="en-US"/>
        </w:rPr>
      </w:pPr>
      <w:r w:rsidRPr="0010487C">
        <w:rPr>
          <w:rFonts w:eastAsia="Times New Roman"/>
          <w:lang w:val="en-US"/>
        </w:rPr>
        <w:lastRenderedPageBreak/>
        <w:t> </w:t>
      </w:r>
    </w:p>
    <w:p w14:paraId="17EDA3E7" w14:textId="3AE2F21B" w:rsidR="0010487C" w:rsidRDefault="0010487C">
      <w:pPr>
        <w:spacing w:after="160" w:line="259" w:lineRule="auto"/>
        <w:ind w:left="0" w:firstLine="0"/>
        <w:rPr>
          <w:lang w:val="en-US"/>
        </w:rPr>
      </w:pPr>
      <w:r>
        <w:rPr>
          <w:lang w:val="en-US"/>
        </w:rPr>
        <w:br w:type="page"/>
      </w:r>
    </w:p>
    <w:p w14:paraId="2EB088E5" w14:textId="29207C9C" w:rsidR="0010487C" w:rsidRPr="0010487C" w:rsidRDefault="0010487C" w:rsidP="0010487C">
      <w:pPr>
        <w:pStyle w:val="a6"/>
        <w:numPr>
          <w:ilvl w:val="0"/>
          <w:numId w:val="2"/>
        </w:numPr>
        <w:jc w:val="center"/>
        <w:rPr>
          <w:rFonts w:eastAsia="Times New Roman"/>
        </w:rPr>
      </w:pPr>
      <w:r w:rsidRPr="0010487C">
        <w:rPr>
          <w:rFonts w:eastAsia="Times New Roman"/>
          <w:b/>
          <w:bCs/>
          <w:color w:val="000000"/>
        </w:rPr>
        <w:lastRenderedPageBreak/>
        <w:t>СТРУКТУРА И СОДЕРЖАНИЕ УЧЕБНОЙ ДИСЦИПЛИНЫ</w:t>
      </w:r>
    </w:p>
    <w:p w14:paraId="458083BF" w14:textId="77777777" w:rsidR="0010487C" w:rsidRPr="0010487C" w:rsidRDefault="0010487C" w:rsidP="0010487C">
      <w:pPr>
        <w:ind w:left="734" w:firstLine="0"/>
        <w:rPr>
          <w:rFonts w:eastAsia="Times New Roman"/>
        </w:rPr>
      </w:pPr>
      <w:r w:rsidRPr="0010487C">
        <w:rPr>
          <w:rFonts w:eastAsia="Times New Roman"/>
        </w:rPr>
        <w:t> </w:t>
      </w:r>
    </w:p>
    <w:p w14:paraId="6E4B05F5" w14:textId="2B120277" w:rsidR="0010487C" w:rsidRPr="0010487C" w:rsidRDefault="0010487C" w:rsidP="00BE29BF">
      <w:pPr>
        <w:pStyle w:val="a6"/>
        <w:numPr>
          <w:ilvl w:val="1"/>
          <w:numId w:val="3"/>
        </w:numPr>
        <w:jc w:val="center"/>
        <w:outlineLvl w:val="1"/>
        <w:rPr>
          <w:rFonts w:eastAsia="Times New Roman"/>
          <w:b/>
          <w:bCs/>
          <w:sz w:val="36"/>
          <w:szCs w:val="36"/>
        </w:rPr>
      </w:pPr>
      <w:r w:rsidRPr="0010487C">
        <w:rPr>
          <w:rFonts w:eastAsia="Times New Roman"/>
          <w:b/>
          <w:bCs/>
          <w:color w:val="000000"/>
        </w:rPr>
        <w:t>Объем учебной дисциплины и виды учебной работы</w:t>
      </w:r>
    </w:p>
    <w:p w14:paraId="4F308476" w14:textId="77777777" w:rsidR="0010487C" w:rsidRPr="0010487C" w:rsidRDefault="0010487C" w:rsidP="0010487C">
      <w:pPr>
        <w:ind w:left="1039" w:firstLine="0"/>
        <w:jc w:val="right"/>
        <w:outlineLvl w:val="1"/>
        <w:rPr>
          <w:rFonts w:eastAsia="Times New Roman"/>
          <w:b/>
          <w:bCs/>
          <w:sz w:val="36"/>
          <w:szCs w:val="36"/>
        </w:rPr>
      </w:pPr>
      <w:r w:rsidRPr="0010487C">
        <w:rPr>
          <w:rFonts w:eastAsia="Times New Roman"/>
          <w:b/>
          <w:bCs/>
          <w:sz w:val="36"/>
          <w:szCs w:val="36"/>
        </w:rPr>
        <w:t> </w:t>
      </w:r>
    </w:p>
    <w:tbl>
      <w:tblPr>
        <w:tblW w:w="0" w:type="auto"/>
        <w:tblCellSpacing w:w="0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5"/>
        <w:gridCol w:w="1686"/>
      </w:tblGrid>
      <w:tr w:rsidR="0010487C" w:rsidRPr="0010487C" w14:paraId="55970C63" w14:textId="77777777" w:rsidTr="0010487C">
        <w:trPr>
          <w:trHeight w:val="288"/>
          <w:tblCellSpacing w:w="0" w:type="dxa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67178" w14:textId="77777777" w:rsidR="0010487C" w:rsidRPr="0010487C" w:rsidRDefault="0010487C" w:rsidP="0010487C">
            <w:pPr>
              <w:spacing w:line="273" w:lineRule="auto"/>
              <w:ind w:left="113" w:firstLine="0"/>
              <w:rPr>
                <w:rFonts w:eastAsia="Times New Roman"/>
              </w:rPr>
            </w:pPr>
            <w:r w:rsidRPr="0010487C">
              <w:rPr>
                <w:rFonts w:eastAsia="Times New Roman"/>
                <w:b/>
                <w:bCs/>
                <w:color w:val="000000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BD0D2" w14:textId="77777777" w:rsidR="0010487C" w:rsidRPr="0010487C" w:rsidRDefault="0010487C" w:rsidP="0010487C">
            <w:pPr>
              <w:spacing w:line="273" w:lineRule="auto"/>
              <w:ind w:left="113" w:firstLine="0"/>
              <w:rPr>
                <w:rFonts w:eastAsia="Times New Roman"/>
              </w:rPr>
            </w:pPr>
            <w:r w:rsidRPr="0010487C">
              <w:rPr>
                <w:rFonts w:eastAsia="Times New Roman"/>
                <w:b/>
                <w:bCs/>
                <w:color w:val="000000"/>
              </w:rPr>
              <w:t>Объем в часах</w:t>
            </w:r>
          </w:p>
        </w:tc>
      </w:tr>
      <w:tr w:rsidR="0010487C" w:rsidRPr="0010487C" w14:paraId="02638A80" w14:textId="77777777" w:rsidTr="0010487C">
        <w:trPr>
          <w:trHeight w:val="304"/>
          <w:tblCellSpacing w:w="0" w:type="dxa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314CC" w14:textId="77777777" w:rsidR="0010487C" w:rsidRPr="0010487C" w:rsidRDefault="0010487C" w:rsidP="0010487C">
            <w:pPr>
              <w:spacing w:line="273" w:lineRule="auto"/>
              <w:ind w:left="113" w:firstLine="0"/>
              <w:rPr>
                <w:rFonts w:eastAsia="Times New Roman"/>
              </w:rPr>
            </w:pPr>
            <w:r w:rsidRPr="0010487C">
              <w:rPr>
                <w:rFonts w:eastAsia="Times New Roman"/>
                <w:b/>
                <w:bCs/>
                <w:color w:val="000000"/>
              </w:rPr>
              <w:t>Объем образовательной программы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19FFD" w14:textId="51C07545" w:rsidR="0010487C" w:rsidRPr="0010487C" w:rsidRDefault="0010487C" w:rsidP="0010487C">
            <w:pPr>
              <w:spacing w:line="273" w:lineRule="auto"/>
              <w:ind w:left="113" w:firstLine="0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color w:val="000000"/>
              </w:rPr>
              <w:t>36</w:t>
            </w:r>
          </w:p>
        </w:tc>
      </w:tr>
      <w:tr w:rsidR="0010487C" w:rsidRPr="0010487C" w14:paraId="588C9E7E" w14:textId="77777777" w:rsidTr="0010487C">
        <w:trPr>
          <w:trHeight w:val="304"/>
          <w:tblCellSpacing w:w="0" w:type="dxa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4FEF5" w14:textId="77777777" w:rsidR="0010487C" w:rsidRPr="0010487C" w:rsidRDefault="0010487C" w:rsidP="0010487C">
            <w:pPr>
              <w:spacing w:line="273" w:lineRule="auto"/>
              <w:ind w:left="113" w:firstLine="0"/>
              <w:rPr>
                <w:rFonts w:eastAsia="Times New Roman"/>
              </w:rPr>
            </w:pPr>
            <w:r w:rsidRPr="0010487C">
              <w:rPr>
                <w:rFonts w:eastAsia="Times New Roman"/>
                <w:b/>
                <w:bCs/>
                <w:color w:val="000000"/>
              </w:rPr>
              <w:t>в т.ч. в форме практической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75C82A" w14:textId="1EB8D903" w:rsidR="0010487C" w:rsidRPr="0010487C" w:rsidRDefault="0010487C" w:rsidP="0010487C">
            <w:pPr>
              <w:spacing w:line="273" w:lineRule="auto"/>
              <w:ind w:left="113" w:firstLine="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24</w:t>
            </w:r>
          </w:p>
        </w:tc>
      </w:tr>
      <w:tr w:rsidR="0010487C" w:rsidRPr="0010487C" w14:paraId="635EC282" w14:textId="77777777" w:rsidTr="0010487C">
        <w:trPr>
          <w:trHeight w:val="304"/>
          <w:tblCellSpacing w:w="0" w:type="dxa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A91A32" w14:textId="77777777" w:rsidR="0010487C" w:rsidRPr="0010487C" w:rsidRDefault="0010487C" w:rsidP="0010487C">
            <w:pPr>
              <w:spacing w:line="273" w:lineRule="auto"/>
              <w:ind w:left="113" w:firstLine="0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в т. ч.:</w:t>
            </w:r>
          </w:p>
        </w:tc>
      </w:tr>
      <w:tr w:rsidR="0010487C" w:rsidRPr="0010487C" w14:paraId="15DBA159" w14:textId="77777777" w:rsidTr="0010487C">
        <w:trPr>
          <w:trHeight w:val="479"/>
          <w:tblCellSpacing w:w="0" w:type="dxa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8E6F8" w14:textId="77777777" w:rsidR="0010487C" w:rsidRPr="0010487C" w:rsidRDefault="0010487C" w:rsidP="0010487C">
            <w:pPr>
              <w:spacing w:line="273" w:lineRule="auto"/>
              <w:ind w:left="113" w:firstLine="0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>теоретические занятия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18797" w14:textId="62F5A38D" w:rsidR="0010487C" w:rsidRPr="0010487C" w:rsidRDefault="0010487C" w:rsidP="0010487C">
            <w:pPr>
              <w:spacing w:line="273" w:lineRule="auto"/>
              <w:ind w:left="113" w:firstLine="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8</w:t>
            </w:r>
          </w:p>
        </w:tc>
      </w:tr>
      <w:tr w:rsidR="0010487C" w:rsidRPr="0010487C" w14:paraId="0E9F82E7" w14:textId="77777777" w:rsidTr="0010487C">
        <w:trPr>
          <w:trHeight w:val="479"/>
          <w:tblCellSpacing w:w="0" w:type="dxa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97F9E" w14:textId="77777777" w:rsidR="0010487C" w:rsidRPr="0010487C" w:rsidRDefault="0010487C" w:rsidP="0010487C">
            <w:pPr>
              <w:spacing w:line="273" w:lineRule="auto"/>
              <w:ind w:left="113" w:firstLine="0"/>
              <w:rPr>
                <w:rFonts w:eastAsia="Times New Roman"/>
              </w:rPr>
            </w:pPr>
            <w:r w:rsidRPr="0010487C">
              <w:rPr>
                <w:rFonts w:eastAsia="Times New Roman"/>
                <w:color w:val="000000"/>
              </w:rPr>
              <w:t xml:space="preserve">практические занятия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19149" w14:textId="1BD185D4" w:rsidR="0010487C" w:rsidRPr="0010487C" w:rsidRDefault="0010487C" w:rsidP="0010487C">
            <w:pPr>
              <w:spacing w:line="273" w:lineRule="auto"/>
              <w:ind w:left="113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</w:tr>
      <w:tr w:rsidR="0010487C" w:rsidRPr="0010487C" w14:paraId="6146AF9F" w14:textId="77777777" w:rsidTr="0010487C">
        <w:trPr>
          <w:trHeight w:val="275"/>
          <w:tblCellSpacing w:w="0" w:type="dxa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D822E" w14:textId="3DBF83BB" w:rsidR="0010487C" w:rsidRPr="0010487C" w:rsidRDefault="0010487C" w:rsidP="0010487C">
            <w:pPr>
              <w:spacing w:line="273" w:lineRule="auto"/>
              <w:ind w:left="113" w:firstLine="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Консультация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7E345" w14:textId="5AFDC60E" w:rsidR="0010487C" w:rsidRPr="0010487C" w:rsidRDefault="0010487C" w:rsidP="0010487C">
            <w:pPr>
              <w:spacing w:line="273" w:lineRule="auto"/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10487C" w:rsidRPr="0010487C" w14:paraId="0CB144C6" w14:textId="77777777" w:rsidTr="0010487C">
        <w:trPr>
          <w:trHeight w:val="277"/>
          <w:tblCellSpacing w:w="0" w:type="dxa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C53A1" w14:textId="2875368D" w:rsidR="0010487C" w:rsidRPr="0010487C" w:rsidRDefault="0010487C" w:rsidP="0010487C">
            <w:pPr>
              <w:spacing w:line="273" w:lineRule="auto"/>
              <w:ind w:left="113" w:firstLine="0"/>
              <w:rPr>
                <w:rFonts w:eastAsia="Times New Roman"/>
              </w:rPr>
            </w:pPr>
            <w:r w:rsidRPr="0010487C">
              <w:rPr>
                <w:rFonts w:eastAsia="Times New Roman"/>
                <w:b/>
                <w:bCs/>
                <w:color w:val="000000"/>
              </w:rPr>
              <w:t xml:space="preserve">Промежуточная аттестация проводится в форме </w:t>
            </w:r>
            <w:r>
              <w:rPr>
                <w:rFonts w:eastAsia="Times New Roman"/>
                <w:b/>
                <w:bCs/>
                <w:color w:val="000000"/>
              </w:rPr>
              <w:t>экзамена                  2</w:t>
            </w:r>
          </w:p>
        </w:tc>
      </w:tr>
    </w:tbl>
    <w:p w14:paraId="07A80805" w14:textId="77777777" w:rsidR="0010487C" w:rsidRPr="0010487C" w:rsidRDefault="0010487C" w:rsidP="0010487C">
      <w:pPr>
        <w:ind w:left="0" w:firstLine="0"/>
        <w:rPr>
          <w:rFonts w:eastAsia="Times New Roman"/>
        </w:rPr>
      </w:pPr>
      <w:r w:rsidRPr="0010487C">
        <w:rPr>
          <w:rFonts w:eastAsia="Times New Roman"/>
        </w:rPr>
        <w:t> </w:t>
      </w:r>
    </w:p>
    <w:p w14:paraId="2F6ED831" w14:textId="3AB1BFFD" w:rsidR="009D5D40" w:rsidRDefault="009D5D40">
      <w:pPr>
        <w:spacing w:after="160" w:line="259" w:lineRule="auto"/>
        <w:ind w:left="0" w:firstLine="0"/>
      </w:pPr>
      <w:r>
        <w:br w:type="page"/>
      </w:r>
    </w:p>
    <w:p w14:paraId="7A6D366C" w14:textId="77777777" w:rsidR="009D5D40" w:rsidRDefault="009D5D40">
      <w:pPr>
        <w:sectPr w:rsidR="009D5D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9C4E36E" w14:textId="7B0556A8" w:rsidR="009D5D40" w:rsidRPr="009D5D40" w:rsidRDefault="009D5D40" w:rsidP="00BE29BF">
      <w:pPr>
        <w:pStyle w:val="a5"/>
        <w:numPr>
          <w:ilvl w:val="1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 w:rsidRPr="009D5D40">
        <w:rPr>
          <w:b/>
          <w:bCs/>
          <w:color w:val="000000"/>
          <w:sz w:val="28"/>
          <w:szCs w:val="28"/>
        </w:rPr>
        <w:lastRenderedPageBreak/>
        <w:t>Тематический план и содержание учебной дисциплины</w:t>
      </w:r>
    </w:p>
    <w:p w14:paraId="16DA6850" w14:textId="53E09383" w:rsidR="009D5D40" w:rsidRDefault="009D5D40" w:rsidP="009D5D40">
      <w:pPr>
        <w:pStyle w:val="a5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</w:p>
    <w:tbl>
      <w:tblPr>
        <w:tblW w:w="14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7198"/>
        <w:gridCol w:w="1293"/>
        <w:gridCol w:w="1650"/>
        <w:gridCol w:w="2313"/>
      </w:tblGrid>
      <w:tr w:rsidR="009D5D40" w:rsidRPr="000D232A" w14:paraId="18D6292B" w14:textId="77777777" w:rsidTr="0006697F">
        <w:trPr>
          <w:trHeight w:val="20"/>
        </w:trPr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4ED0C" w14:textId="77777777" w:rsidR="009D5D40" w:rsidRPr="000D232A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0D232A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6D560" w14:textId="77777777" w:rsidR="009D5D40" w:rsidRPr="000D232A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0D232A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0D232A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B4B2FF" w14:textId="77777777" w:rsidR="009D5D40" w:rsidRPr="00684ED9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684ED9">
              <w:rPr>
                <w:b/>
                <w:bCs/>
                <w:sz w:val="20"/>
                <w:szCs w:val="20"/>
              </w:rPr>
              <w:t>Объем час</w:t>
            </w:r>
            <w:r>
              <w:rPr>
                <w:b/>
                <w:bCs/>
                <w:sz w:val="20"/>
                <w:szCs w:val="20"/>
              </w:rPr>
              <w:t>ов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3A281" w14:textId="77777777" w:rsidR="009D5D40" w:rsidRPr="000D232A" w:rsidRDefault="009D5D40" w:rsidP="00AB4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Формируемые общие компетенции и профессиональные компетенции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DD561" w14:textId="77777777" w:rsidR="009D5D40" w:rsidRPr="000D232A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0D232A">
              <w:rPr>
                <w:b/>
                <w:bCs/>
                <w:sz w:val="20"/>
                <w:szCs w:val="20"/>
              </w:rPr>
              <w:t>Домашнее задание</w:t>
            </w:r>
          </w:p>
          <w:p w14:paraId="6A8C062F" w14:textId="30D81F2E" w:rsidR="009D5D40" w:rsidRPr="00BE29BF" w:rsidRDefault="009D5D40" w:rsidP="00BE29BF">
            <w:pPr>
              <w:pStyle w:val="a3"/>
              <w:jc w:val="both"/>
              <w:rPr>
                <w:sz w:val="24"/>
                <w:szCs w:val="24"/>
              </w:rPr>
            </w:pPr>
            <w:r w:rsidRPr="00BD1918">
              <w:rPr>
                <w:sz w:val="24"/>
                <w:szCs w:val="24"/>
              </w:rPr>
              <w:t xml:space="preserve">По учебнику: </w:t>
            </w:r>
            <w:r w:rsidR="00BD1918" w:rsidRPr="00BD1918">
              <w:rPr>
                <w:sz w:val="24"/>
                <w:szCs w:val="24"/>
              </w:rPr>
              <w:t xml:space="preserve">Щербаковой </w:t>
            </w:r>
            <w:proofErr w:type="gramStart"/>
            <w:r w:rsidR="00BD1918" w:rsidRPr="00BD1918">
              <w:rPr>
                <w:sz w:val="24"/>
                <w:szCs w:val="24"/>
              </w:rPr>
              <w:t>Н.И</w:t>
            </w:r>
            <w:proofErr w:type="gramEnd"/>
            <w:r w:rsidR="00BD1918" w:rsidRPr="00BD1918">
              <w:rPr>
                <w:sz w:val="24"/>
                <w:szCs w:val="24"/>
              </w:rPr>
              <w:t xml:space="preserve">   Английский язык для специалистов сферы общественного питания</w:t>
            </w:r>
          </w:p>
        </w:tc>
      </w:tr>
      <w:tr w:rsidR="009D5D40" w:rsidRPr="000D232A" w14:paraId="277E769F" w14:textId="77777777" w:rsidTr="0006697F">
        <w:trPr>
          <w:trHeight w:val="20"/>
        </w:trPr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2644" w14:textId="77777777" w:rsidR="009D5D40" w:rsidRPr="000D232A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0222" w14:textId="77777777" w:rsidR="009D5D40" w:rsidRPr="000D232A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768A" w14:textId="77777777" w:rsidR="009D5D40" w:rsidRPr="00C80637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8211" w14:textId="77777777" w:rsidR="009D5D40" w:rsidRPr="000D232A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D105" w14:textId="77777777" w:rsidR="009D5D40" w:rsidRPr="000D232A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D5D40" w:rsidRPr="000D232A" w14:paraId="46860D99" w14:textId="77777777" w:rsidTr="0006697F">
        <w:trPr>
          <w:trHeight w:val="284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98861" w14:textId="77777777" w:rsidR="009D5D40" w:rsidRPr="0057459D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57459D">
              <w:rPr>
                <w:b/>
                <w:bCs/>
              </w:rPr>
              <w:t>1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1CA2D" w14:textId="77777777" w:rsidR="009D5D40" w:rsidRPr="0057459D" w:rsidRDefault="009D5D40" w:rsidP="0006697F">
            <w:pPr>
              <w:jc w:val="center"/>
              <w:rPr>
                <w:b/>
                <w:bCs/>
              </w:rPr>
            </w:pPr>
            <w:r w:rsidRPr="0057459D">
              <w:rPr>
                <w:b/>
                <w:bCs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86117E" w14:textId="77777777" w:rsidR="009D5D40" w:rsidRPr="0057459D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7459D">
              <w:rPr>
                <w:b/>
                <w:bCs/>
                <w:i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9CCE4" w14:textId="77777777" w:rsidR="009D5D40" w:rsidRPr="0057459D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7459D">
              <w:rPr>
                <w:b/>
                <w:bCs/>
                <w:i/>
              </w:rPr>
              <w:t>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161090" w14:textId="77777777" w:rsidR="009D5D40" w:rsidRPr="0057459D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7459D">
              <w:rPr>
                <w:b/>
                <w:bCs/>
                <w:i/>
              </w:rPr>
              <w:t>5</w:t>
            </w:r>
          </w:p>
        </w:tc>
      </w:tr>
      <w:tr w:rsidR="009D5D40" w:rsidRPr="000D232A" w14:paraId="50FB26CF" w14:textId="77777777" w:rsidTr="0006697F">
        <w:trPr>
          <w:trHeight w:val="284"/>
        </w:trPr>
        <w:tc>
          <w:tcPr>
            <w:tcW w:w="143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C483A5" w14:textId="77777777" w:rsidR="009D5D40" w:rsidRPr="0057459D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Основное содержание</w:t>
            </w:r>
          </w:p>
        </w:tc>
      </w:tr>
      <w:tr w:rsidR="009D5D40" w:rsidRPr="000D232A" w14:paraId="45B8ED97" w14:textId="77777777" w:rsidTr="0006697F">
        <w:trPr>
          <w:trHeight w:val="1418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CB32F" w14:textId="77777777" w:rsidR="009D5D40" w:rsidRPr="00AA3447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1.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2DFB3" w14:textId="7F9760BA" w:rsidR="009D5D40" w:rsidRPr="0057459D" w:rsidRDefault="009D5D40" w:rsidP="0006697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Иностранный язык для в профессиональной деятельности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CB6C3" w14:textId="546550DE" w:rsidR="009D5D40" w:rsidRPr="004F482F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4C1D6C" w14:textId="77777777" w:rsidR="009D5D40" w:rsidRPr="00AA3447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1961F" w14:textId="77777777" w:rsidR="009D5D40" w:rsidRPr="00AA3447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D5D40" w:rsidRPr="000D232A" w14:paraId="79437FCF" w14:textId="77777777" w:rsidTr="0006697F">
        <w:trPr>
          <w:trHeight w:val="288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F9AE3" w14:textId="77777777" w:rsidR="009D5D40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65D8EB" w14:textId="77777777" w:rsidR="009D5D40" w:rsidRPr="00EB6D40" w:rsidRDefault="009D5D40" w:rsidP="0006697F">
            <w:pPr>
              <w:jc w:val="both"/>
              <w:rPr>
                <w:bCs/>
              </w:rPr>
            </w:pPr>
            <w:r w:rsidRPr="0057459D">
              <w:rPr>
                <w:b/>
                <w:bCs/>
              </w:rPr>
              <w:t>Содержание учебного материала</w:t>
            </w:r>
            <w:r w:rsidRPr="0057459D">
              <w:rPr>
                <w:bCs/>
              </w:rPr>
              <w:t xml:space="preserve">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FA322" w14:textId="73A53986" w:rsidR="009D5D40" w:rsidRPr="00EB6D40" w:rsidRDefault="00B85CB8" w:rsidP="00B85C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4ч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2418B" w14:textId="77777777" w:rsidR="009D5D40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94471" w14:textId="77777777" w:rsidR="009D5D40" w:rsidRPr="00AA3447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D5D40" w:rsidRPr="000D232A" w14:paraId="1BDE61D3" w14:textId="77777777" w:rsidTr="00AB46C6">
        <w:trPr>
          <w:trHeight w:val="416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A7082" w14:textId="77777777" w:rsidR="009D5D40" w:rsidRPr="009D5D40" w:rsidRDefault="009D5D40" w:rsidP="009D5D40">
            <w:pPr>
              <w:ind w:left="0" w:firstLine="0"/>
              <w:rPr>
                <w:rFonts w:eastAsia="Times New Roman"/>
              </w:rPr>
            </w:pPr>
            <w:r w:rsidRPr="009D5D40">
              <w:rPr>
                <w:rFonts w:eastAsia="Times New Roman"/>
                <w:b/>
                <w:bCs/>
                <w:color w:val="000000"/>
              </w:rPr>
              <w:t>Тема 1.</w:t>
            </w:r>
          </w:p>
          <w:p w14:paraId="216B08AA" w14:textId="77777777" w:rsidR="009D5D40" w:rsidRPr="009D5D40" w:rsidRDefault="009D5D40" w:rsidP="009D5D40">
            <w:pPr>
              <w:ind w:left="0" w:firstLine="0"/>
              <w:rPr>
                <w:rFonts w:eastAsia="Times New Roman"/>
              </w:rPr>
            </w:pPr>
            <w:r w:rsidRPr="009D5D40">
              <w:rPr>
                <w:rFonts w:eastAsia="Times New Roman"/>
                <w:b/>
                <w:bCs/>
                <w:color w:val="000000"/>
              </w:rPr>
              <w:t>Продукты питания и способы кулинарной обработки</w:t>
            </w:r>
          </w:p>
          <w:p w14:paraId="4DDC11B3" w14:textId="37B1DE6E" w:rsidR="009D5D40" w:rsidRPr="00AA3447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58F02" w14:textId="2D983287" w:rsidR="009D5D40" w:rsidRPr="009D5D40" w:rsidRDefault="009D5D40" w:rsidP="009D5D40">
            <w:pPr>
              <w:ind w:left="0" w:firstLine="0"/>
              <w:rPr>
                <w:rFonts w:eastAsia="Times New Roman"/>
                <w:i/>
                <w:iCs/>
              </w:rPr>
            </w:pPr>
            <w:r w:rsidRPr="009D5D40">
              <w:rPr>
                <w:rFonts w:eastAsia="Times New Roman"/>
                <w:i/>
                <w:iCs/>
                <w:color w:val="000000"/>
              </w:rPr>
              <w:t>Освоение лексического материала по теме: Продукты питания</w:t>
            </w:r>
            <w:r w:rsidR="00B85CB8">
              <w:rPr>
                <w:rFonts w:eastAsia="Times New Roman"/>
                <w:i/>
                <w:iCs/>
                <w:color w:val="000000"/>
              </w:rPr>
              <w:t>(2ч)</w:t>
            </w:r>
            <w:r w:rsidRPr="009D5D40">
              <w:rPr>
                <w:rFonts w:eastAsia="Times New Roman"/>
                <w:i/>
                <w:iCs/>
                <w:color w:val="000000"/>
              </w:rPr>
              <w:t xml:space="preserve"> и способы кулинарной обработки</w:t>
            </w:r>
            <w:r w:rsidR="00B85CB8">
              <w:rPr>
                <w:rFonts w:eastAsia="Times New Roman"/>
                <w:i/>
                <w:iCs/>
                <w:color w:val="000000"/>
              </w:rPr>
              <w:t>(2ч)</w:t>
            </w:r>
            <w:r w:rsidRPr="009D5D40">
              <w:rPr>
                <w:rFonts w:eastAsia="Times New Roman"/>
                <w:i/>
                <w:iCs/>
                <w:color w:val="000000"/>
              </w:rPr>
              <w:t>.</w:t>
            </w:r>
          </w:p>
          <w:p w14:paraId="324C1A9E" w14:textId="77777777" w:rsidR="009D5D40" w:rsidRPr="009D5D40" w:rsidRDefault="009D5D40" w:rsidP="009D5D40">
            <w:pPr>
              <w:ind w:left="0" w:firstLine="0"/>
              <w:rPr>
                <w:rFonts w:eastAsia="Times New Roman"/>
                <w:b/>
                <w:bCs/>
              </w:rPr>
            </w:pPr>
            <w:r w:rsidRPr="009D5D40">
              <w:rPr>
                <w:rFonts w:eastAsia="Times New Roman"/>
                <w:b/>
                <w:bCs/>
                <w:color w:val="000000"/>
              </w:rPr>
              <w:t>Грамматический материал:</w:t>
            </w:r>
          </w:p>
          <w:p w14:paraId="2CA5DF8A" w14:textId="77777777" w:rsidR="009D5D40" w:rsidRPr="009D5D40" w:rsidRDefault="009D5D40" w:rsidP="00BE29BF">
            <w:pPr>
              <w:numPr>
                <w:ilvl w:val="0"/>
                <w:numId w:val="4"/>
              </w:numPr>
              <w:rPr>
                <w:rFonts w:eastAsia="Times New Roman"/>
              </w:rPr>
            </w:pPr>
            <w:r w:rsidRPr="009D5D40">
              <w:rPr>
                <w:rFonts w:eastAsia="Times New Roman"/>
                <w:color w:val="000000"/>
              </w:rPr>
              <w:t xml:space="preserve">местоимения (личные, притяжательные, возвратные). Объектный падеж, неопределенные местоимения, производные от </w:t>
            </w:r>
            <w:proofErr w:type="spellStart"/>
            <w:r w:rsidRPr="009D5D40">
              <w:rPr>
                <w:rFonts w:eastAsia="Times New Roman"/>
                <w:color w:val="000000"/>
              </w:rPr>
              <w:t>some</w:t>
            </w:r>
            <w:proofErr w:type="spellEnd"/>
            <w:r w:rsidRPr="009D5D40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9D5D40">
              <w:rPr>
                <w:rFonts w:eastAsia="Times New Roman"/>
                <w:color w:val="000000"/>
              </w:rPr>
              <w:t>any</w:t>
            </w:r>
            <w:proofErr w:type="spellEnd"/>
            <w:r w:rsidRPr="009D5D40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9D5D40">
              <w:rPr>
                <w:rFonts w:eastAsia="Times New Roman"/>
                <w:color w:val="000000"/>
              </w:rPr>
              <w:t>no</w:t>
            </w:r>
            <w:proofErr w:type="spellEnd"/>
            <w:r w:rsidRPr="009D5D40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9D5D40">
              <w:rPr>
                <w:rFonts w:eastAsia="Times New Roman"/>
                <w:color w:val="000000"/>
              </w:rPr>
              <w:t>every</w:t>
            </w:r>
            <w:proofErr w:type="spellEnd"/>
            <w:r w:rsidRPr="009D5D40">
              <w:rPr>
                <w:rFonts w:eastAsia="Times New Roman"/>
                <w:color w:val="000000"/>
              </w:rPr>
              <w:t>;</w:t>
            </w:r>
          </w:p>
          <w:p w14:paraId="727D7730" w14:textId="77777777" w:rsidR="009D5D40" w:rsidRPr="009D5D40" w:rsidRDefault="009D5D40" w:rsidP="00BE29BF">
            <w:pPr>
              <w:numPr>
                <w:ilvl w:val="0"/>
                <w:numId w:val="4"/>
              </w:numPr>
              <w:rPr>
                <w:rFonts w:eastAsia="Times New Roman"/>
              </w:rPr>
            </w:pPr>
            <w:r w:rsidRPr="009D5D40">
              <w:rPr>
                <w:rFonts w:eastAsia="Times New Roman"/>
                <w:color w:val="000000"/>
              </w:rPr>
              <w:t>простые нераспространенные предложения с глагольным, составным именным и составным глагольным сказуемым (с инфинитивом);</w:t>
            </w:r>
          </w:p>
          <w:p w14:paraId="52526645" w14:textId="77777777" w:rsidR="009D5D40" w:rsidRPr="009D5D40" w:rsidRDefault="009D5D40" w:rsidP="00BE29BF">
            <w:pPr>
              <w:numPr>
                <w:ilvl w:val="0"/>
                <w:numId w:val="4"/>
              </w:numPr>
              <w:rPr>
                <w:rFonts w:eastAsia="Times New Roman"/>
              </w:rPr>
            </w:pPr>
            <w:r w:rsidRPr="009D5D40">
              <w:rPr>
                <w:rFonts w:eastAsia="Times New Roman"/>
                <w:color w:val="000000"/>
              </w:rPr>
              <w:t>простые предложения, распространенные за счет однородных членов предложения и/или второстепенных членов предложения;</w:t>
            </w:r>
          </w:p>
          <w:p w14:paraId="3E2A4C65" w14:textId="77777777" w:rsidR="009D5D40" w:rsidRPr="009D5D40" w:rsidRDefault="009D5D40" w:rsidP="00BE29BF">
            <w:pPr>
              <w:numPr>
                <w:ilvl w:val="0"/>
                <w:numId w:val="4"/>
              </w:numPr>
              <w:rPr>
                <w:rFonts w:eastAsia="Times New Roman"/>
              </w:rPr>
            </w:pPr>
            <w:r w:rsidRPr="009D5D40">
              <w:rPr>
                <w:rFonts w:eastAsia="Times New Roman"/>
                <w:color w:val="000000"/>
              </w:rPr>
              <w:t>предложения утвердительные, вопросительные, отрицательные, побудительные и порядок слов в них;</w:t>
            </w:r>
          </w:p>
          <w:p w14:paraId="77C184AC" w14:textId="77777777" w:rsidR="009D5D40" w:rsidRPr="009D5D40" w:rsidRDefault="009D5D40" w:rsidP="00BE29BF">
            <w:pPr>
              <w:numPr>
                <w:ilvl w:val="0"/>
                <w:numId w:val="4"/>
              </w:numPr>
              <w:rPr>
                <w:rFonts w:eastAsia="Times New Roman"/>
              </w:rPr>
            </w:pPr>
            <w:r w:rsidRPr="009D5D40">
              <w:rPr>
                <w:rFonts w:eastAsia="Times New Roman"/>
                <w:color w:val="000000"/>
              </w:rPr>
              <w:t>безличные предложения;</w:t>
            </w:r>
          </w:p>
          <w:p w14:paraId="322197E8" w14:textId="16D45D54" w:rsidR="009D5D40" w:rsidRPr="00AB46C6" w:rsidRDefault="009D5D40" w:rsidP="00BE29BF">
            <w:pPr>
              <w:numPr>
                <w:ilvl w:val="0"/>
                <w:numId w:val="4"/>
              </w:numPr>
              <w:rPr>
                <w:rFonts w:eastAsia="Times New Roman"/>
              </w:rPr>
            </w:pPr>
            <w:r w:rsidRPr="009D5D40">
              <w:rPr>
                <w:rFonts w:eastAsia="Times New Roman"/>
                <w:color w:val="000000"/>
              </w:rPr>
              <w:lastRenderedPageBreak/>
              <w:t>понятие глагола-связки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D6305" w14:textId="1CDC884D" w:rsidR="009D5D40" w:rsidRPr="004F482F" w:rsidRDefault="00B85CB8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8E57D" w14:textId="77777777" w:rsidR="00AB46C6" w:rsidRPr="00AB46C6" w:rsidRDefault="00AB46C6" w:rsidP="00AB46C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 xml:space="preserve">ОК 01-05, </w:t>
            </w:r>
          </w:p>
          <w:p w14:paraId="4858C62D" w14:textId="77777777" w:rsidR="00AB46C6" w:rsidRPr="00AB46C6" w:rsidRDefault="00AB46C6" w:rsidP="00AB46C6">
            <w:pPr>
              <w:ind w:left="0" w:firstLine="0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ОК 09, ОК 10,</w:t>
            </w:r>
          </w:p>
          <w:p w14:paraId="10B7770E" w14:textId="77777777" w:rsidR="00AB46C6" w:rsidRPr="00AB46C6" w:rsidRDefault="00AB46C6" w:rsidP="00AB46C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1.1-1.4,</w:t>
            </w:r>
          </w:p>
          <w:p w14:paraId="695F0B3B" w14:textId="77777777" w:rsidR="00AB46C6" w:rsidRPr="00AB46C6" w:rsidRDefault="00AB46C6" w:rsidP="00AB46C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2.1-2.8,</w:t>
            </w:r>
          </w:p>
          <w:p w14:paraId="7E3ECAA5" w14:textId="77777777" w:rsidR="00AB46C6" w:rsidRPr="00AB46C6" w:rsidRDefault="00AB46C6" w:rsidP="00AB46C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3.1-3.5,</w:t>
            </w:r>
          </w:p>
          <w:p w14:paraId="49F11194" w14:textId="77777777" w:rsidR="00AB46C6" w:rsidRPr="00AB46C6" w:rsidRDefault="00AB46C6" w:rsidP="00AB46C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4.1-4.5,</w:t>
            </w:r>
          </w:p>
          <w:p w14:paraId="403C3B80" w14:textId="77777777" w:rsidR="00AB46C6" w:rsidRPr="00AB46C6" w:rsidRDefault="00AB46C6" w:rsidP="00AB46C6">
            <w:pPr>
              <w:ind w:left="0" w:firstLine="0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5.1-5.5</w:t>
            </w:r>
          </w:p>
          <w:p w14:paraId="5B5C8916" w14:textId="551A2214" w:rsidR="009D5D40" w:rsidRPr="00AA3447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6AE95" w14:textId="52546A29" w:rsidR="00BD1918" w:rsidRPr="00BD1918" w:rsidRDefault="00BD1918" w:rsidP="00BE29BF">
            <w:pPr>
              <w:pStyle w:val="a6"/>
              <w:numPr>
                <w:ilvl w:val="0"/>
                <w:numId w:val="27"/>
              </w:numPr>
              <w:ind w:left="11" w:firstLine="0"/>
              <w:rPr>
                <w:i/>
                <w:iCs/>
              </w:rPr>
            </w:pPr>
            <w:r w:rsidRPr="00BD1918">
              <w:rPr>
                <w:i/>
                <w:iCs/>
              </w:rPr>
              <w:t>Стр.8-9</w:t>
            </w:r>
          </w:p>
          <w:p w14:paraId="01E7BA2D" w14:textId="77777777" w:rsidR="009D5D40" w:rsidRPr="00BD1918" w:rsidRDefault="00BD1918" w:rsidP="00BD1918">
            <w:pPr>
              <w:ind w:left="11" w:firstLine="0"/>
              <w:rPr>
                <w:i/>
                <w:iCs/>
              </w:rPr>
            </w:pPr>
            <w:r w:rsidRPr="00BD1918">
              <w:rPr>
                <w:i/>
                <w:iCs/>
              </w:rPr>
              <w:t>Выучить слова</w:t>
            </w:r>
          </w:p>
          <w:p w14:paraId="1C6388F8" w14:textId="4B2E0C89" w:rsidR="00BD1918" w:rsidRPr="00BD1918" w:rsidRDefault="00BD1918" w:rsidP="00BD1918">
            <w:pPr>
              <w:ind w:left="11" w:firstLine="0"/>
              <w:rPr>
                <w:i/>
                <w:iCs/>
              </w:rPr>
            </w:pPr>
            <w:r w:rsidRPr="00BD1918">
              <w:rPr>
                <w:i/>
                <w:iCs/>
              </w:rPr>
              <w:t xml:space="preserve">2. Стр. 12 </w:t>
            </w:r>
            <w:proofErr w:type="spellStart"/>
            <w:r w:rsidRPr="00BD1918">
              <w:rPr>
                <w:i/>
                <w:iCs/>
              </w:rPr>
              <w:t>упр</w:t>
            </w:r>
            <w:proofErr w:type="spellEnd"/>
          </w:p>
          <w:p w14:paraId="318A5E39" w14:textId="77777777" w:rsidR="00BD1918" w:rsidRPr="00BD1918" w:rsidRDefault="00BD1918" w:rsidP="00BD1918">
            <w:pPr>
              <w:ind w:left="11" w:firstLine="0"/>
              <w:rPr>
                <w:i/>
                <w:iCs/>
              </w:rPr>
            </w:pPr>
            <w:proofErr w:type="spellStart"/>
            <w:r w:rsidRPr="00BD1918">
              <w:rPr>
                <w:i/>
                <w:iCs/>
              </w:rPr>
              <w:t>Упр</w:t>
            </w:r>
            <w:proofErr w:type="spellEnd"/>
            <w:r w:rsidRPr="00BD1918">
              <w:rPr>
                <w:i/>
                <w:iCs/>
              </w:rPr>
              <w:t xml:space="preserve"> 1</w:t>
            </w:r>
          </w:p>
          <w:p w14:paraId="0803FBC5" w14:textId="244D792A" w:rsidR="00BD1918" w:rsidRPr="00BD1918" w:rsidRDefault="00BD1918" w:rsidP="00BD1918"/>
        </w:tc>
      </w:tr>
      <w:tr w:rsidR="009D5D40" w:rsidRPr="000D232A" w14:paraId="04C8A0B8" w14:textId="77777777" w:rsidTr="0006697F">
        <w:trPr>
          <w:trHeight w:val="421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BAA67" w14:textId="77777777" w:rsidR="009D5D40" w:rsidRPr="00AA3447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50797" w14:textId="67F735DB" w:rsidR="009D5D40" w:rsidRPr="006C6567" w:rsidRDefault="00B85CB8" w:rsidP="0006697F">
            <w:pPr>
              <w:jc w:val="both"/>
              <w:rPr>
                <w:bCs/>
              </w:rPr>
            </w:pPr>
            <w:r w:rsidRPr="005745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0DAFC" w14:textId="2C356FDD" w:rsidR="00B85CB8" w:rsidRPr="006C6567" w:rsidRDefault="00B85CB8" w:rsidP="00B85C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DD90E" w14:textId="77777777" w:rsidR="009D5D40" w:rsidRPr="00AA3447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CB56C" w14:textId="77777777" w:rsidR="009D5D40" w:rsidRPr="00AA3447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D5D40" w:rsidRPr="000D232A" w14:paraId="2463A8BE" w14:textId="77777777" w:rsidTr="0006697F">
        <w:trPr>
          <w:trHeight w:val="98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B90B8" w14:textId="77777777" w:rsidR="00B85CB8" w:rsidRPr="00B85CB8" w:rsidRDefault="00B85CB8" w:rsidP="00B85CB8">
            <w:pPr>
              <w:ind w:left="0" w:firstLine="0"/>
              <w:rPr>
                <w:rFonts w:eastAsia="Times New Roman"/>
              </w:rPr>
            </w:pPr>
            <w:r w:rsidRPr="00B85CB8">
              <w:rPr>
                <w:rFonts w:eastAsia="Times New Roman"/>
                <w:b/>
                <w:bCs/>
                <w:color w:val="000000"/>
              </w:rPr>
              <w:t>Тема 2.</w:t>
            </w:r>
          </w:p>
          <w:p w14:paraId="3003E926" w14:textId="3976C7D2" w:rsidR="009D5D40" w:rsidRPr="00B85CB8" w:rsidRDefault="00B85CB8" w:rsidP="00B85CB8">
            <w:pPr>
              <w:ind w:left="0" w:firstLine="0"/>
              <w:rPr>
                <w:rFonts w:eastAsia="Times New Roman"/>
              </w:rPr>
            </w:pPr>
            <w:r w:rsidRPr="00B85CB8">
              <w:rPr>
                <w:rFonts w:eastAsia="Times New Roman"/>
                <w:b/>
                <w:bCs/>
                <w:color w:val="000000"/>
              </w:rPr>
              <w:t>Типы организаций питания и работа персонала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C3D37" w14:textId="7136911E" w:rsidR="00B85CB8" w:rsidRPr="00B85CB8" w:rsidRDefault="00B85CB8" w:rsidP="00B85CB8">
            <w:pPr>
              <w:ind w:left="0" w:firstLine="0"/>
              <w:rPr>
                <w:rFonts w:eastAsia="Times New Roman"/>
                <w:i/>
                <w:iCs/>
              </w:rPr>
            </w:pPr>
            <w:r w:rsidRPr="00B85CB8">
              <w:rPr>
                <w:rFonts w:eastAsia="Times New Roman"/>
                <w:i/>
                <w:iCs/>
                <w:color w:val="000000"/>
              </w:rPr>
              <w:t>Освоение лексического материала по теме: «Типы организаций питания</w:t>
            </w:r>
            <w:r>
              <w:rPr>
                <w:rFonts w:eastAsia="Times New Roman"/>
                <w:i/>
                <w:iCs/>
                <w:color w:val="000000"/>
              </w:rPr>
              <w:t>(2ч)</w:t>
            </w:r>
            <w:r w:rsidRPr="00B85CB8">
              <w:rPr>
                <w:rFonts w:eastAsia="Times New Roman"/>
                <w:i/>
                <w:iCs/>
                <w:color w:val="000000"/>
              </w:rPr>
              <w:t xml:space="preserve"> и работа персонала</w:t>
            </w:r>
            <w:r>
              <w:rPr>
                <w:rFonts w:eastAsia="Times New Roman"/>
                <w:i/>
                <w:iCs/>
                <w:color w:val="000000"/>
              </w:rPr>
              <w:t>(2ч)</w:t>
            </w:r>
            <w:r w:rsidRPr="00B85CB8">
              <w:rPr>
                <w:rFonts w:eastAsia="Times New Roman"/>
                <w:i/>
                <w:iCs/>
                <w:color w:val="000000"/>
              </w:rPr>
              <w:t>».</w:t>
            </w:r>
          </w:p>
          <w:p w14:paraId="0995458B" w14:textId="77777777" w:rsidR="00B85CB8" w:rsidRPr="00B85CB8" w:rsidRDefault="00B85CB8" w:rsidP="00B85CB8">
            <w:pPr>
              <w:ind w:left="0" w:firstLine="0"/>
              <w:rPr>
                <w:rFonts w:eastAsia="Times New Roman"/>
                <w:b/>
                <w:bCs/>
              </w:rPr>
            </w:pPr>
            <w:r w:rsidRPr="00B85CB8">
              <w:rPr>
                <w:rFonts w:eastAsia="Times New Roman"/>
                <w:b/>
                <w:bCs/>
                <w:color w:val="000000"/>
              </w:rPr>
              <w:t>Грамматический материал:</w:t>
            </w:r>
          </w:p>
          <w:p w14:paraId="3E99A1F7" w14:textId="77777777" w:rsidR="00B85CB8" w:rsidRPr="00B85CB8" w:rsidRDefault="00B85CB8" w:rsidP="00B85CB8">
            <w:pPr>
              <w:ind w:left="0" w:firstLine="0"/>
              <w:rPr>
                <w:rFonts w:eastAsia="Times New Roman"/>
              </w:rPr>
            </w:pPr>
            <w:r w:rsidRPr="00B85CB8">
              <w:rPr>
                <w:rFonts w:eastAsia="Times New Roman"/>
                <w:color w:val="000000"/>
              </w:rPr>
              <w:t>–</w:t>
            </w:r>
            <w:r w:rsidRPr="00B85CB8">
              <w:rPr>
                <w:rFonts w:eastAsia="Times New Roman"/>
                <w:color w:val="000000"/>
              </w:rPr>
              <w:tab/>
              <w:t>имя существительное: его основные функции в предложении;</w:t>
            </w:r>
          </w:p>
          <w:p w14:paraId="22D91A1B" w14:textId="08C3FC94" w:rsidR="009D5D40" w:rsidRPr="00B85CB8" w:rsidRDefault="00B85CB8" w:rsidP="00B85CB8">
            <w:pPr>
              <w:ind w:left="0" w:firstLine="0"/>
              <w:rPr>
                <w:rFonts w:eastAsia="Times New Roman"/>
              </w:rPr>
            </w:pPr>
            <w:r w:rsidRPr="00B85CB8">
              <w:rPr>
                <w:rFonts w:eastAsia="Times New Roman"/>
                <w:color w:val="000000"/>
              </w:rPr>
              <w:t>–</w:t>
            </w:r>
            <w:r w:rsidRPr="00B85CB8">
              <w:rPr>
                <w:rFonts w:eastAsia="Times New Roman"/>
                <w:color w:val="000000"/>
              </w:rPr>
              <w:tab/>
              <w:t>имена существительные во множественном числе, образованные по правилу, а также исключения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7CDA7" w14:textId="667EF396" w:rsidR="009D5D40" w:rsidRPr="00B85CB8" w:rsidRDefault="00B85CB8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 w:rsidRPr="00B85CB8">
              <w:rPr>
                <w:b/>
                <w:i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E3CE8" w14:textId="77777777" w:rsidR="00B85CB8" w:rsidRPr="00AB46C6" w:rsidRDefault="00B85CB8" w:rsidP="00B85CB8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 xml:space="preserve">ОК 01-05, </w:t>
            </w:r>
          </w:p>
          <w:p w14:paraId="19B36062" w14:textId="77777777" w:rsidR="00B85CB8" w:rsidRPr="00AB46C6" w:rsidRDefault="00B85CB8" w:rsidP="00B85CB8">
            <w:pPr>
              <w:ind w:left="0" w:firstLine="0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ОК 09, ОК 10,</w:t>
            </w:r>
          </w:p>
          <w:p w14:paraId="11855823" w14:textId="77777777" w:rsidR="00B85CB8" w:rsidRPr="00AB46C6" w:rsidRDefault="00B85CB8" w:rsidP="00B85CB8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1.1-1.4,</w:t>
            </w:r>
          </w:p>
          <w:p w14:paraId="4392E399" w14:textId="77777777" w:rsidR="00B85CB8" w:rsidRPr="00AB46C6" w:rsidRDefault="00B85CB8" w:rsidP="00B85CB8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2.1-2.8,</w:t>
            </w:r>
          </w:p>
          <w:p w14:paraId="753236DA" w14:textId="77777777" w:rsidR="00B85CB8" w:rsidRPr="00AB46C6" w:rsidRDefault="00B85CB8" w:rsidP="00B85CB8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3.1-3.5,</w:t>
            </w:r>
          </w:p>
          <w:p w14:paraId="226F33F8" w14:textId="77777777" w:rsidR="00B85CB8" w:rsidRPr="00AB46C6" w:rsidRDefault="00B85CB8" w:rsidP="00B85CB8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4.1-4.5,</w:t>
            </w:r>
          </w:p>
          <w:p w14:paraId="01C93DDD" w14:textId="61BD6273" w:rsidR="009D5D40" w:rsidRPr="00B85CB8" w:rsidRDefault="00B85CB8" w:rsidP="00B85CB8">
            <w:pPr>
              <w:ind w:left="0" w:firstLine="0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5.1-5.5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34237" w14:textId="21A7FA96" w:rsidR="00BD1918" w:rsidRPr="00BD1918" w:rsidRDefault="00BD1918" w:rsidP="00BD1918">
            <w:pPr>
              <w:ind w:left="0" w:firstLine="0"/>
              <w:rPr>
                <w:i/>
              </w:rPr>
            </w:pPr>
            <w:r w:rsidRPr="00BD1918">
              <w:rPr>
                <w:bCs/>
                <w:i/>
              </w:rPr>
              <w:t>1.</w:t>
            </w:r>
            <w:r w:rsidRPr="00BD1918">
              <w:rPr>
                <w:i/>
              </w:rPr>
              <w:t xml:space="preserve"> Стр. 28-29 выучить слова</w:t>
            </w:r>
          </w:p>
          <w:p w14:paraId="0453F827" w14:textId="185CA484" w:rsidR="009D5D40" w:rsidRPr="00AA3447" w:rsidRDefault="00BD1918" w:rsidP="00BD1918">
            <w:pPr>
              <w:ind w:left="0" w:firstLine="0"/>
              <w:rPr>
                <w:bCs/>
                <w:i/>
              </w:rPr>
            </w:pPr>
            <w:r>
              <w:rPr>
                <w:bCs/>
                <w:i/>
              </w:rPr>
              <w:t>2. создать тематический вокабуляр</w:t>
            </w:r>
          </w:p>
        </w:tc>
      </w:tr>
      <w:tr w:rsidR="009D5D40" w:rsidRPr="000D232A" w14:paraId="60C01E03" w14:textId="77777777" w:rsidTr="0006697F">
        <w:trPr>
          <w:trHeight w:val="33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D39D2" w14:textId="77777777" w:rsidR="009D5D40" w:rsidRPr="0057459D" w:rsidRDefault="009D5D40" w:rsidP="0006697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FFAFE" w14:textId="44907DEC" w:rsidR="009D5D40" w:rsidRPr="006C6567" w:rsidRDefault="00B85CB8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745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CA39C" w14:textId="763B9D6C" w:rsidR="009D5D40" w:rsidRPr="00EB6D40" w:rsidRDefault="00B85CB8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5D807E" w14:textId="77777777" w:rsidR="009D5D40" w:rsidRPr="00AA3447" w:rsidRDefault="009D5D40" w:rsidP="0006697F">
            <w:pPr>
              <w:rPr>
                <w:bCs/>
                <w:i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176666" w14:textId="77777777" w:rsidR="009D5D40" w:rsidRPr="00AA3447" w:rsidRDefault="009D5D40" w:rsidP="0006697F">
            <w:pPr>
              <w:rPr>
                <w:bCs/>
                <w:i/>
              </w:rPr>
            </w:pPr>
          </w:p>
        </w:tc>
      </w:tr>
      <w:tr w:rsidR="009D5D40" w:rsidRPr="000D232A" w14:paraId="54E2624F" w14:textId="77777777" w:rsidTr="0006697F">
        <w:trPr>
          <w:trHeight w:val="98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7DA97" w14:textId="77777777" w:rsidR="006D3219" w:rsidRPr="006D3219" w:rsidRDefault="006D3219" w:rsidP="006D3219">
            <w:pPr>
              <w:ind w:left="0" w:firstLine="0"/>
              <w:rPr>
                <w:rFonts w:eastAsia="Times New Roman"/>
              </w:rPr>
            </w:pPr>
            <w:r w:rsidRPr="006D3219">
              <w:rPr>
                <w:rFonts w:eastAsia="Times New Roman"/>
                <w:b/>
                <w:bCs/>
                <w:color w:val="000000"/>
              </w:rPr>
              <w:t>Тема 3. Составление меню. Названия блюд</w:t>
            </w:r>
          </w:p>
          <w:p w14:paraId="454C3374" w14:textId="77777777" w:rsidR="009D5D40" w:rsidRPr="0057459D" w:rsidRDefault="009D5D40" w:rsidP="0006697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AB23C" w14:textId="18723E69" w:rsidR="006D3219" w:rsidRPr="006D3219" w:rsidRDefault="006D3219" w:rsidP="006D3219">
            <w:pPr>
              <w:pStyle w:val="docdata"/>
              <w:spacing w:before="0" w:beforeAutospacing="0" w:after="0" w:afterAutospacing="0"/>
              <w:rPr>
                <w:i/>
                <w:iCs/>
              </w:rPr>
            </w:pPr>
            <w:r w:rsidRPr="006D3219">
              <w:rPr>
                <w:i/>
                <w:iCs/>
                <w:color w:val="000000"/>
              </w:rPr>
              <w:t xml:space="preserve">Освоение лексического материала по темам: «Названия </w:t>
            </w:r>
            <w:proofErr w:type="gramStart"/>
            <w:r w:rsidRPr="006D3219">
              <w:rPr>
                <w:i/>
                <w:iCs/>
                <w:color w:val="000000"/>
              </w:rPr>
              <w:t>блюд»(</w:t>
            </w:r>
            <w:proofErr w:type="gramEnd"/>
            <w:r w:rsidRPr="006D3219">
              <w:rPr>
                <w:i/>
                <w:iCs/>
                <w:color w:val="000000"/>
              </w:rPr>
              <w:t xml:space="preserve">2ч), «Виды меню и структура </w:t>
            </w:r>
            <w:proofErr w:type="gramStart"/>
            <w:r w:rsidRPr="006D3219">
              <w:rPr>
                <w:i/>
                <w:iCs/>
                <w:color w:val="000000"/>
              </w:rPr>
              <w:t>меню»(</w:t>
            </w:r>
            <w:proofErr w:type="gramEnd"/>
            <w:r w:rsidRPr="006D3219">
              <w:rPr>
                <w:i/>
                <w:iCs/>
                <w:color w:val="000000"/>
              </w:rPr>
              <w:t>2ч).</w:t>
            </w:r>
          </w:p>
          <w:p w14:paraId="06644CBE" w14:textId="77777777" w:rsidR="006D3219" w:rsidRPr="006D3219" w:rsidRDefault="006D3219" w:rsidP="006D3219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  <w:r w:rsidRPr="006D3219">
              <w:rPr>
                <w:b/>
                <w:bCs/>
                <w:color w:val="000000"/>
              </w:rPr>
              <w:t>Грамматический материал:</w:t>
            </w:r>
          </w:p>
          <w:p w14:paraId="50E0CE2F" w14:textId="77777777" w:rsidR="006D3219" w:rsidRDefault="006D3219" w:rsidP="00BE29BF">
            <w:pPr>
              <w:pStyle w:val="a5"/>
              <w:numPr>
                <w:ilvl w:val="0"/>
                <w:numId w:val="5"/>
              </w:numPr>
              <w:spacing w:before="0" w:beforeAutospacing="0" w:after="0" w:afterAutospacing="0"/>
            </w:pPr>
            <w:r>
              <w:rPr>
                <w:color w:val="000000"/>
              </w:rPr>
              <w:t>артикль: определенный, неопределенный, нулевой;</w:t>
            </w:r>
          </w:p>
          <w:p w14:paraId="5B52C25C" w14:textId="77777777" w:rsidR="006D3219" w:rsidRDefault="006D3219" w:rsidP="00BE29BF">
            <w:pPr>
              <w:pStyle w:val="a5"/>
              <w:numPr>
                <w:ilvl w:val="0"/>
                <w:numId w:val="5"/>
              </w:numPr>
              <w:spacing w:before="0" w:beforeAutospacing="0" w:after="0" w:afterAutospacing="0"/>
            </w:pPr>
            <w:r>
              <w:rPr>
                <w:color w:val="000000"/>
              </w:rPr>
              <w:t>основные случаи употребления определенного и неопределенного артикля;</w:t>
            </w:r>
          </w:p>
          <w:p w14:paraId="29C124FA" w14:textId="7EC530A2" w:rsidR="009D5D40" w:rsidRPr="006D3219" w:rsidRDefault="006D3219" w:rsidP="00BE29BF">
            <w:pPr>
              <w:pStyle w:val="a5"/>
              <w:numPr>
                <w:ilvl w:val="0"/>
                <w:numId w:val="5"/>
              </w:numPr>
              <w:spacing w:before="0" w:beforeAutospacing="0" w:after="0" w:afterAutospacing="0"/>
            </w:pPr>
            <w:r>
              <w:rPr>
                <w:color w:val="000000"/>
              </w:rPr>
              <w:t>употребление существительных без артикля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45BAA" w14:textId="53CB379E" w:rsidR="009D5D40" w:rsidRPr="004F482F" w:rsidRDefault="006D3219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E4462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 xml:space="preserve">ОК 01-05, </w:t>
            </w:r>
          </w:p>
          <w:p w14:paraId="2312514C" w14:textId="77777777" w:rsidR="006D3219" w:rsidRPr="00AB46C6" w:rsidRDefault="006D3219" w:rsidP="006D3219">
            <w:pPr>
              <w:ind w:left="0" w:firstLine="0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ОК 09, ОК 10,</w:t>
            </w:r>
          </w:p>
          <w:p w14:paraId="10C5A774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1.1-1.4,</w:t>
            </w:r>
          </w:p>
          <w:p w14:paraId="09B5D4A0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2.1-2.8,</w:t>
            </w:r>
          </w:p>
          <w:p w14:paraId="1FAABC8B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3.1-3.5,</w:t>
            </w:r>
          </w:p>
          <w:p w14:paraId="740FDFBC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4.1-4.5,</w:t>
            </w:r>
          </w:p>
          <w:p w14:paraId="2F2D8896" w14:textId="200714D4" w:rsidR="009D5D40" w:rsidRPr="00AA3447" w:rsidRDefault="006D3219" w:rsidP="006D3219">
            <w:pPr>
              <w:ind w:left="0" w:firstLine="0"/>
              <w:rPr>
                <w:bCs/>
                <w:i/>
              </w:rPr>
            </w:pPr>
            <w:r w:rsidRPr="00AB46C6">
              <w:rPr>
                <w:rFonts w:eastAsia="Times New Roman"/>
                <w:color w:val="000000"/>
              </w:rPr>
              <w:t>ПК 5.1-5.5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453A2" w14:textId="028A16A7" w:rsidR="00BD1918" w:rsidRDefault="00BD1918" w:rsidP="00BE29BF">
            <w:pPr>
              <w:pStyle w:val="a6"/>
              <w:numPr>
                <w:ilvl w:val="0"/>
                <w:numId w:val="28"/>
              </w:numPr>
            </w:pPr>
            <w:r w:rsidRPr="008038AB">
              <w:t>Стр. 35 упр.4</w:t>
            </w:r>
          </w:p>
          <w:p w14:paraId="0693B12E" w14:textId="37451B65" w:rsidR="00BD1918" w:rsidRPr="008038AB" w:rsidRDefault="00BD1918" w:rsidP="00BE29BF">
            <w:pPr>
              <w:pStyle w:val="a6"/>
              <w:numPr>
                <w:ilvl w:val="0"/>
                <w:numId w:val="28"/>
              </w:numPr>
            </w:pPr>
            <w:r>
              <w:t>Составить свое меню</w:t>
            </w:r>
          </w:p>
          <w:p w14:paraId="00DDB7D7" w14:textId="0963FC09" w:rsidR="009D5D40" w:rsidRPr="00BD1918" w:rsidRDefault="009D5D40" w:rsidP="00BD1918">
            <w:pPr>
              <w:pStyle w:val="a6"/>
              <w:ind w:left="717" w:firstLine="0"/>
              <w:rPr>
                <w:bCs/>
                <w:i/>
              </w:rPr>
            </w:pPr>
          </w:p>
        </w:tc>
      </w:tr>
      <w:tr w:rsidR="009D5D40" w:rsidRPr="000D232A" w14:paraId="7F330B72" w14:textId="77777777" w:rsidTr="0006697F">
        <w:trPr>
          <w:trHeight w:val="394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25B2D" w14:textId="77777777" w:rsidR="009D5D40" w:rsidRPr="0057459D" w:rsidRDefault="009D5D40" w:rsidP="0006697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09090" w14:textId="79741A88" w:rsidR="009D5D40" w:rsidRPr="004F482F" w:rsidRDefault="006D3219" w:rsidP="0006697F">
            <w:pPr>
              <w:shd w:val="clear" w:color="auto" w:fill="FFFFFF"/>
              <w:jc w:val="both"/>
              <w:rPr>
                <w:rFonts w:eastAsia="Times New Roman"/>
                <w:i/>
                <w:iCs/>
                <w:color w:val="1A1A1A"/>
              </w:rPr>
            </w:pPr>
            <w:r w:rsidRPr="005745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6952B" w14:textId="1BDAF3BA" w:rsidR="009D5D40" w:rsidRPr="004F482F" w:rsidRDefault="006D3219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D55696" w14:textId="77777777" w:rsidR="009D5D40" w:rsidRPr="00AA3447" w:rsidRDefault="009D5D40" w:rsidP="0006697F">
            <w:pPr>
              <w:rPr>
                <w:bCs/>
                <w:i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7624E" w14:textId="407B8491" w:rsidR="009D5D40" w:rsidRPr="00AA3447" w:rsidRDefault="009D5D40" w:rsidP="0006697F">
            <w:pPr>
              <w:rPr>
                <w:bCs/>
                <w:i/>
              </w:rPr>
            </w:pPr>
          </w:p>
        </w:tc>
      </w:tr>
      <w:tr w:rsidR="009D5D40" w:rsidRPr="000D232A" w14:paraId="23DA4D8B" w14:textId="77777777" w:rsidTr="0006697F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EDDA" w14:textId="77777777" w:rsidR="006D3219" w:rsidRPr="006D3219" w:rsidRDefault="006D3219" w:rsidP="006D3219">
            <w:pPr>
              <w:ind w:left="0" w:firstLine="0"/>
              <w:rPr>
                <w:rFonts w:eastAsia="Times New Roman"/>
              </w:rPr>
            </w:pPr>
            <w:r w:rsidRPr="006D3219">
              <w:rPr>
                <w:rFonts w:eastAsia="Times New Roman"/>
                <w:b/>
                <w:bCs/>
                <w:color w:val="000000"/>
              </w:rPr>
              <w:t>Тема 4.</w:t>
            </w:r>
          </w:p>
          <w:p w14:paraId="644B0EB2" w14:textId="63BEEF60" w:rsidR="009D5D40" w:rsidRPr="006D3219" w:rsidRDefault="006D3219" w:rsidP="006D3219">
            <w:pPr>
              <w:ind w:left="0" w:firstLine="0"/>
              <w:rPr>
                <w:rFonts w:eastAsia="Times New Roman"/>
              </w:rPr>
            </w:pPr>
            <w:r w:rsidRPr="006D3219">
              <w:rPr>
                <w:rFonts w:eastAsia="Times New Roman"/>
                <w:b/>
                <w:bCs/>
                <w:color w:val="000000"/>
              </w:rPr>
              <w:t>Кухня. Производственные помещения и оборудовани</w:t>
            </w:r>
            <w:r>
              <w:rPr>
                <w:rFonts w:eastAsia="Times New Roman"/>
                <w:b/>
                <w:bCs/>
                <w:color w:val="000000"/>
              </w:rPr>
              <w:t>я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971B" w14:textId="6939391A" w:rsidR="006D3219" w:rsidRPr="006D3219" w:rsidRDefault="006D3219" w:rsidP="006D3219">
            <w:pPr>
              <w:ind w:left="0" w:firstLine="0"/>
              <w:rPr>
                <w:rFonts w:eastAsia="Times New Roman"/>
                <w:i/>
                <w:iCs/>
              </w:rPr>
            </w:pPr>
            <w:r w:rsidRPr="006D3219">
              <w:rPr>
                <w:rFonts w:eastAsia="Times New Roman"/>
                <w:i/>
                <w:iCs/>
                <w:color w:val="000000"/>
              </w:rPr>
              <w:t>Освоение лексического материала по теме «Кухонное оборудование. Производственные помещения(2ч)»</w:t>
            </w:r>
          </w:p>
          <w:p w14:paraId="1CBDCD9D" w14:textId="77777777" w:rsidR="006D3219" w:rsidRPr="006D3219" w:rsidRDefault="006D3219" w:rsidP="006D3219">
            <w:pPr>
              <w:ind w:left="0" w:firstLine="0"/>
              <w:rPr>
                <w:rFonts w:eastAsia="Times New Roman"/>
                <w:b/>
                <w:bCs/>
              </w:rPr>
            </w:pPr>
            <w:r w:rsidRPr="006D3219">
              <w:rPr>
                <w:rFonts w:eastAsia="Times New Roman"/>
                <w:b/>
                <w:bCs/>
                <w:color w:val="000000"/>
              </w:rPr>
              <w:t>Грамматический материал:</w:t>
            </w:r>
          </w:p>
          <w:p w14:paraId="2E7FAD4A" w14:textId="2EF22F09" w:rsidR="009D5D40" w:rsidRPr="006D3219" w:rsidRDefault="006D3219" w:rsidP="006D3219">
            <w:pPr>
              <w:ind w:left="0" w:firstLine="0"/>
              <w:rPr>
                <w:rFonts w:eastAsia="Times New Roman"/>
              </w:rPr>
            </w:pPr>
            <w:r w:rsidRPr="006D3219">
              <w:rPr>
                <w:rFonts w:eastAsia="Times New Roman"/>
                <w:color w:val="000000"/>
              </w:rPr>
              <w:t>– имена прилагательные в положительной, сравнительной и превосходной степенях, образованные по правилу, а также исключения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B590" w14:textId="52AB307A" w:rsidR="009D5D40" w:rsidRPr="00427BC9" w:rsidRDefault="006D3219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25E1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 xml:space="preserve">ОК 01-05, </w:t>
            </w:r>
          </w:p>
          <w:p w14:paraId="03EBF1A6" w14:textId="77777777" w:rsidR="006D3219" w:rsidRPr="00AB46C6" w:rsidRDefault="006D3219" w:rsidP="006D3219">
            <w:pPr>
              <w:ind w:left="0" w:firstLine="0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ОК 09, ОК 10,</w:t>
            </w:r>
          </w:p>
          <w:p w14:paraId="0DA216AB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1.1-1.4,</w:t>
            </w:r>
          </w:p>
          <w:p w14:paraId="1E4C5BCA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2.1-2.8,</w:t>
            </w:r>
          </w:p>
          <w:p w14:paraId="726A1AAA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3.1-3.5,</w:t>
            </w:r>
          </w:p>
          <w:p w14:paraId="6B8DD421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4.1-4.5,</w:t>
            </w:r>
          </w:p>
          <w:p w14:paraId="556D52AB" w14:textId="3B0FF73D" w:rsidR="009D5D40" w:rsidRPr="00AA3447" w:rsidRDefault="006D3219" w:rsidP="006D3219">
            <w:pPr>
              <w:ind w:left="0" w:firstLine="0"/>
              <w:rPr>
                <w:bCs/>
                <w:i/>
              </w:rPr>
            </w:pPr>
            <w:r w:rsidRPr="00AB46C6">
              <w:rPr>
                <w:rFonts w:eastAsia="Times New Roman"/>
                <w:color w:val="000000"/>
              </w:rPr>
              <w:t>ПК 5.1-5.5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627D" w14:textId="77777777" w:rsidR="009D5D40" w:rsidRDefault="00BD1918" w:rsidP="00BE29BF">
            <w:pPr>
              <w:pStyle w:val="a6"/>
              <w:numPr>
                <w:ilvl w:val="0"/>
                <w:numId w:val="30"/>
              </w:numPr>
              <w:jc w:val="center"/>
              <w:rPr>
                <w:i/>
              </w:rPr>
            </w:pPr>
            <w:r>
              <w:rPr>
                <w:i/>
              </w:rPr>
              <w:t>Выучить лексику кухонного оборудования</w:t>
            </w:r>
          </w:p>
          <w:p w14:paraId="5E093F9D" w14:textId="77308B12" w:rsidR="00BD1918" w:rsidRPr="00BD1918" w:rsidRDefault="00BD1918" w:rsidP="00BE29BF">
            <w:pPr>
              <w:pStyle w:val="a6"/>
              <w:numPr>
                <w:ilvl w:val="0"/>
                <w:numId w:val="30"/>
              </w:numPr>
              <w:jc w:val="center"/>
              <w:rPr>
                <w:i/>
              </w:rPr>
            </w:pPr>
            <w:r>
              <w:rPr>
                <w:i/>
              </w:rPr>
              <w:t>Карточка на степени сравнения</w:t>
            </w:r>
          </w:p>
        </w:tc>
      </w:tr>
      <w:tr w:rsidR="009D5D40" w:rsidRPr="000D232A" w14:paraId="196C7B02" w14:textId="77777777" w:rsidTr="0006697F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93A5" w14:textId="3DCEF058" w:rsidR="009D5D40" w:rsidRPr="00001B5B" w:rsidRDefault="009D5D40" w:rsidP="0006697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62D" w14:textId="48A91F49" w:rsidR="009D5D40" w:rsidRPr="00427BC9" w:rsidRDefault="006D3219" w:rsidP="0006697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745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325D" w14:textId="535095A0" w:rsidR="009D5D40" w:rsidRPr="006D3219" w:rsidRDefault="006D3219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i/>
              </w:rPr>
            </w:pPr>
            <w:r w:rsidRPr="006D3219">
              <w:rPr>
                <w:b/>
                <w:i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EEAF" w14:textId="00E5E575" w:rsidR="009D5D40" w:rsidRPr="00AA3447" w:rsidRDefault="009D5D40" w:rsidP="0006697F">
            <w:pPr>
              <w:rPr>
                <w:bCs/>
                <w:i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23C1" w14:textId="77777777" w:rsidR="009D5D40" w:rsidRPr="00AA3447" w:rsidRDefault="009D5D40" w:rsidP="0006697F">
            <w:pPr>
              <w:rPr>
                <w:bCs/>
                <w:i/>
              </w:rPr>
            </w:pPr>
          </w:p>
        </w:tc>
      </w:tr>
      <w:tr w:rsidR="009D5D40" w:rsidRPr="000D232A" w14:paraId="2AE64843" w14:textId="77777777" w:rsidTr="0006697F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46E2" w14:textId="77777777" w:rsidR="006D3219" w:rsidRPr="006D3219" w:rsidRDefault="006D3219" w:rsidP="006D3219">
            <w:pPr>
              <w:ind w:left="0" w:firstLine="0"/>
              <w:rPr>
                <w:rFonts w:eastAsia="Times New Roman"/>
              </w:rPr>
            </w:pPr>
            <w:r w:rsidRPr="006D3219">
              <w:rPr>
                <w:rFonts w:eastAsia="Times New Roman"/>
                <w:b/>
                <w:bCs/>
                <w:color w:val="000000"/>
              </w:rPr>
              <w:lastRenderedPageBreak/>
              <w:t>Тема 5.</w:t>
            </w:r>
          </w:p>
          <w:p w14:paraId="71B7B1AC" w14:textId="240A23DA" w:rsidR="009D5D40" w:rsidRPr="006D3219" w:rsidRDefault="006D3219" w:rsidP="006D3219">
            <w:pPr>
              <w:ind w:left="0" w:firstLine="0"/>
              <w:rPr>
                <w:rFonts w:eastAsia="Times New Roman"/>
              </w:rPr>
            </w:pPr>
            <w:r w:rsidRPr="006D3219">
              <w:rPr>
                <w:rFonts w:eastAsia="Times New Roman"/>
                <w:b/>
                <w:bCs/>
                <w:color w:val="000000"/>
              </w:rPr>
              <w:t>Кухонная, столовая и барная посуда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FDD5" w14:textId="1991F24E" w:rsidR="006D3219" w:rsidRPr="006D3219" w:rsidRDefault="006D3219" w:rsidP="006D3219">
            <w:pPr>
              <w:ind w:left="0" w:firstLine="0"/>
              <w:rPr>
                <w:rFonts w:eastAsia="Times New Roman"/>
                <w:i/>
                <w:iCs/>
              </w:rPr>
            </w:pPr>
            <w:r w:rsidRPr="006D3219">
              <w:rPr>
                <w:rFonts w:eastAsia="Times New Roman"/>
                <w:i/>
                <w:iCs/>
                <w:color w:val="000000"/>
              </w:rPr>
              <w:t xml:space="preserve">Освоение лексического материала по темам: «Кухонная, столовая и барная </w:t>
            </w:r>
            <w:proofErr w:type="gramStart"/>
            <w:r w:rsidRPr="006D3219">
              <w:rPr>
                <w:rFonts w:eastAsia="Times New Roman"/>
                <w:i/>
                <w:iCs/>
                <w:color w:val="000000"/>
              </w:rPr>
              <w:t>посуда»(</w:t>
            </w:r>
            <w:proofErr w:type="gramEnd"/>
            <w:r w:rsidRPr="006D3219">
              <w:rPr>
                <w:rFonts w:eastAsia="Times New Roman"/>
                <w:i/>
                <w:iCs/>
                <w:color w:val="000000"/>
              </w:rPr>
              <w:t xml:space="preserve">2ч), «Сервировка </w:t>
            </w:r>
            <w:proofErr w:type="gramStart"/>
            <w:r w:rsidRPr="006D3219">
              <w:rPr>
                <w:rFonts w:eastAsia="Times New Roman"/>
                <w:i/>
                <w:iCs/>
                <w:color w:val="000000"/>
              </w:rPr>
              <w:t>стола»(</w:t>
            </w:r>
            <w:proofErr w:type="gramEnd"/>
            <w:r w:rsidRPr="006D3219">
              <w:rPr>
                <w:rFonts w:eastAsia="Times New Roman"/>
                <w:i/>
                <w:iCs/>
                <w:color w:val="000000"/>
              </w:rPr>
              <w:t>2ч).</w:t>
            </w:r>
          </w:p>
          <w:p w14:paraId="6F1FB017" w14:textId="77777777" w:rsidR="006D3219" w:rsidRPr="006D3219" w:rsidRDefault="006D3219" w:rsidP="006D3219">
            <w:pPr>
              <w:ind w:left="0" w:firstLine="0"/>
              <w:rPr>
                <w:rFonts w:eastAsia="Times New Roman"/>
                <w:b/>
                <w:bCs/>
              </w:rPr>
            </w:pPr>
            <w:r w:rsidRPr="006D3219">
              <w:rPr>
                <w:rFonts w:eastAsia="Times New Roman"/>
                <w:b/>
                <w:bCs/>
                <w:color w:val="000000"/>
              </w:rPr>
              <w:t xml:space="preserve">Грамматический </w:t>
            </w:r>
            <w:proofErr w:type="gramStart"/>
            <w:r w:rsidRPr="006D3219">
              <w:rPr>
                <w:rFonts w:eastAsia="Times New Roman"/>
                <w:b/>
                <w:bCs/>
                <w:color w:val="000000"/>
              </w:rPr>
              <w:t>материал :</w:t>
            </w:r>
            <w:proofErr w:type="gramEnd"/>
          </w:p>
          <w:p w14:paraId="2DB348C9" w14:textId="77777777" w:rsidR="006D3219" w:rsidRPr="006D3219" w:rsidRDefault="006D3219" w:rsidP="006D3219">
            <w:pPr>
              <w:ind w:left="0" w:firstLine="0"/>
              <w:rPr>
                <w:rFonts w:eastAsia="Times New Roman"/>
              </w:rPr>
            </w:pPr>
            <w:r w:rsidRPr="006D3219">
              <w:rPr>
                <w:rFonts w:eastAsia="Times New Roman"/>
                <w:color w:val="000000"/>
              </w:rPr>
              <w:t xml:space="preserve">– образование и употребление глаголов в </w:t>
            </w:r>
            <w:proofErr w:type="spellStart"/>
            <w:r w:rsidRPr="006D3219">
              <w:rPr>
                <w:rFonts w:eastAsia="Times New Roman"/>
                <w:color w:val="000000"/>
              </w:rPr>
              <w:t>Present</w:t>
            </w:r>
            <w:proofErr w:type="spellEnd"/>
            <w:r w:rsidRPr="006D3219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6D3219">
              <w:rPr>
                <w:rFonts w:eastAsia="Times New Roman"/>
                <w:color w:val="000000"/>
              </w:rPr>
              <w:t>Past</w:t>
            </w:r>
            <w:proofErr w:type="spellEnd"/>
            <w:r w:rsidRPr="006D3219">
              <w:rPr>
                <w:rFonts w:eastAsia="Times New Roman"/>
                <w:color w:val="000000"/>
              </w:rPr>
              <w:t>, Future Simple/</w:t>
            </w:r>
            <w:proofErr w:type="spellStart"/>
            <w:r w:rsidRPr="006D3219">
              <w:rPr>
                <w:rFonts w:eastAsia="Times New Roman"/>
                <w:color w:val="000000"/>
              </w:rPr>
              <w:t>Indefinite</w:t>
            </w:r>
            <w:proofErr w:type="spellEnd"/>
            <w:r w:rsidRPr="006D3219">
              <w:rPr>
                <w:rFonts w:eastAsia="Times New Roman"/>
                <w:color w:val="000000"/>
              </w:rPr>
              <w:t>.</w:t>
            </w:r>
          </w:p>
          <w:p w14:paraId="2F280B4C" w14:textId="3129EA2F" w:rsidR="009D5D40" w:rsidRPr="00427BC9" w:rsidRDefault="009D5D40" w:rsidP="0006697F">
            <w:pPr>
              <w:jc w:val="both"/>
              <w:rPr>
                <w:bCs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272C" w14:textId="7AC294E5" w:rsidR="009D5D40" w:rsidRPr="00427BC9" w:rsidRDefault="006D3219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71ED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 xml:space="preserve">ОК 01-05, </w:t>
            </w:r>
          </w:p>
          <w:p w14:paraId="17D54DA4" w14:textId="77777777" w:rsidR="006D3219" w:rsidRPr="00AB46C6" w:rsidRDefault="006D3219" w:rsidP="006D3219">
            <w:pPr>
              <w:ind w:left="0" w:firstLine="0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ОК 09, ОК 10,</w:t>
            </w:r>
          </w:p>
          <w:p w14:paraId="6D105D6C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1.1-1.4,</w:t>
            </w:r>
          </w:p>
          <w:p w14:paraId="27DCF810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2.1-2.8,</w:t>
            </w:r>
          </w:p>
          <w:p w14:paraId="63255327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3.1-3.5,</w:t>
            </w:r>
          </w:p>
          <w:p w14:paraId="29F3FB1A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4.1-4.5,</w:t>
            </w:r>
          </w:p>
          <w:p w14:paraId="54597E2D" w14:textId="3F249DB2" w:rsidR="009D5D40" w:rsidRPr="006D3219" w:rsidRDefault="006D3219" w:rsidP="006D3219">
            <w:pPr>
              <w:ind w:left="0" w:firstLine="0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5.1-5.5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E458" w14:textId="7EA9121D" w:rsidR="00BD1918" w:rsidRPr="00BD1918" w:rsidRDefault="00BD1918" w:rsidP="00BE29BF">
            <w:pPr>
              <w:pStyle w:val="a6"/>
              <w:numPr>
                <w:ilvl w:val="0"/>
                <w:numId w:val="29"/>
              </w:numPr>
              <w:rPr>
                <w:i/>
                <w:iCs/>
              </w:rPr>
            </w:pPr>
            <w:proofErr w:type="spellStart"/>
            <w:r w:rsidRPr="00BD1918">
              <w:rPr>
                <w:i/>
                <w:iCs/>
              </w:rPr>
              <w:t>Стр</w:t>
            </w:r>
            <w:proofErr w:type="spellEnd"/>
            <w:r w:rsidRPr="00BD1918">
              <w:rPr>
                <w:i/>
                <w:iCs/>
              </w:rPr>
              <w:t xml:space="preserve"> 180-182</w:t>
            </w:r>
          </w:p>
          <w:p w14:paraId="0242F4F7" w14:textId="1C5426CE" w:rsidR="00BD1918" w:rsidRPr="00BD1918" w:rsidRDefault="00BD1918" w:rsidP="00BD1918">
            <w:pPr>
              <w:rPr>
                <w:i/>
                <w:iCs/>
              </w:rPr>
            </w:pPr>
            <w:r w:rsidRPr="00BD1918">
              <w:rPr>
                <w:i/>
                <w:iCs/>
              </w:rPr>
              <w:t>выучить посуду</w:t>
            </w:r>
          </w:p>
          <w:p w14:paraId="084A7139" w14:textId="46150E73" w:rsidR="009D5D40" w:rsidRPr="00BE29BF" w:rsidRDefault="00BD1918" w:rsidP="00BE29BF">
            <w:pPr>
              <w:pStyle w:val="a6"/>
              <w:numPr>
                <w:ilvl w:val="0"/>
                <w:numId w:val="29"/>
              </w:numPr>
              <w:rPr>
                <w:i/>
                <w:iCs/>
              </w:rPr>
            </w:pPr>
            <w:r w:rsidRPr="00BD1918">
              <w:rPr>
                <w:i/>
                <w:iCs/>
              </w:rPr>
              <w:t>Составить монолог/диалог по теме «Сервировка стола»</w:t>
            </w:r>
          </w:p>
        </w:tc>
      </w:tr>
      <w:tr w:rsidR="009D5D40" w:rsidRPr="000D232A" w14:paraId="3CA849D0" w14:textId="77777777" w:rsidTr="0006697F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00CA" w14:textId="77777777" w:rsidR="009D5D40" w:rsidRPr="00427BC9" w:rsidRDefault="009D5D40" w:rsidP="0006697F">
            <w:pPr>
              <w:shd w:val="clear" w:color="auto" w:fill="FFFFFF"/>
              <w:jc w:val="both"/>
              <w:rPr>
                <w:rFonts w:eastAsia="Times New Roman"/>
                <w:b/>
                <w:bCs/>
                <w:color w:val="1A1A1A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260A" w14:textId="5C44145A" w:rsidR="009D5D40" w:rsidRPr="004F482F" w:rsidRDefault="006D3219" w:rsidP="0006697F">
            <w:pPr>
              <w:shd w:val="clear" w:color="auto" w:fill="FFFFFF"/>
              <w:jc w:val="both"/>
              <w:rPr>
                <w:rFonts w:eastAsia="Times New Roman"/>
                <w:i/>
                <w:iCs/>
                <w:color w:val="1A1A1A"/>
              </w:rPr>
            </w:pPr>
            <w:r w:rsidRPr="005745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339C" w14:textId="456CD82E" w:rsidR="009D5D40" w:rsidRPr="00427BC9" w:rsidRDefault="006D3219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C9AE" w14:textId="77777777" w:rsidR="009D5D40" w:rsidRPr="00AA3447" w:rsidRDefault="009D5D40" w:rsidP="0006697F">
            <w:pPr>
              <w:rPr>
                <w:bCs/>
                <w:i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E22B" w14:textId="3009C98B" w:rsidR="009D5D40" w:rsidRPr="00BD1918" w:rsidRDefault="009D5D40" w:rsidP="0006697F">
            <w:pPr>
              <w:jc w:val="center"/>
              <w:rPr>
                <w:i/>
                <w:iCs/>
              </w:rPr>
            </w:pPr>
          </w:p>
        </w:tc>
      </w:tr>
      <w:tr w:rsidR="009D5D40" w:rsidRPr="000D232A" w14:paraId="401F9784" w14:textId="77777777" w:rsidTr="0006697F">
        <w:trPr>
          <w:trHeight w:val="588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1834" w14:textId="77777777" w:rsidR="006D3219" w:rsidRPr="006D3219" w:rsidRDefault="006D3219" w:rsidP="006D3219">
            <w:pPr>
              <w:ind w:left="0" w:firstLine="0"/>
              <w:rPr>
                <w:rFonts w:eastAsia="Times New Roman"/>
              </w:rPr>
            </w:pPr>
            <w:r w:rsidRPr="006D3219">
              <w:rPr>
                <w:rFonts w:eastAsia="Times New Roman"/>
                <w:b/>
                <w:bCs/>
                <w:color w:val="000000"/>
              </w:rPr>
              <w:t>Тема 6. Обслуживание посетителей в ресторане</w:t>
            </w:r>
          </w:p>
          <w:p w14:paraId="1F248143" w14:textId="77777777" w:rsidR="009D5D40" w:rsidRPr="00AA3447" w:rsidRDefault="009D5D40" w:rsidP="0006697F">
            <w:pPr>
              <w:jc w:val="both"/>
              <w:rPr>
                <w:b/>
                <w:bCs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70F6" w14:textId="6E753E9C" w:rsidR="006D3219" w:rsidRPr="006D3219" w:rsidRDefault="006D3219" w:rsidP="006D3219">
            <w:pPr>
              <w:ind w:left="0" w:firstLine="0"/>
              <w:rPr>
                <w:rFonts w:eastAsia="Times New Roman"/>
                <w:i/>
                <w:iCs/>
                <w:color w:val="000000"/>
              </w:rPr>
            </w:pPr>
            <w:r w:rsidRPr="006D3219">
              <w:rPr>
                <w:rFonts w:eastAsia="Times New Roman"/>
                <w:i/>
                <w:iCs/>
                <w:color w:val="000000"/>
              </w:rPr>
              <w:t xml:space="preserve">Освоение лексико-грамматического материала по теме: «Обслуживание посетителей в </w:t>
            </w:r>
            <w:proofErr w:type="gramStart"/>
            <w:r w:rsidRPr="006D3219">
              <w:rPr>
                <w:rFonts w:eastAsia="Times New Roman"/>
                <w:i/>
                <w:iCs/>
                <w:color w:val="000000"/>
              </w:rPr>
              <w:t>ресторане»(</w:t>
            </w:r>
            <w:proofErr w:type="gramEnd"/>
            <w:r w:rsidRPr="006D3219">
              <w:rPr>
                <w:rFonts w:eastAsia="Times New Roman"/>
                <w:i/>
                <w:iCs/>
                <w:color w:val="000000"/>
              </w:rPr>
              <w:t>2ч+2ч).</w:t>
            </w:r>
          </w:p>
          <w:p w14:paraId="6C82B874" w14:textId="77777777" w:rsidR="006D3219" w:rsidRPr="006D3219" w:rsidRDefault="006D3219" w:rsidP="006D3219">
            <w:pPr>
              <w:ind w:left="0" w:firstLine="0"/>
              <w:rPr>
                <w:rFonts w:eastAsia="Times New Roman"/>
                <w:b/>
                <w:bCs/>
              </w:rPr>
            </w:pPr>
            <w:r w:rsidRPr="006D3219">
              <w:rPr>
                <w:rFonts w:eastAsia="Times New Roman"/>
                <w:b/>
                <w:bCs/>
                <w:color w:val="000000"/>
              </w:rPr>
              <w:t>Грамматический материал:</w:t>
            </w:r>
          </w:p>
          <w:p w14:paraId="6DEB1E18" w14:textId="77777777" w:rsidR="006D3219" w:rsidRPr="006D3219" w:rsidRDefault="006D3219" w:rsidP="006D3219">
            <w:pPr>
              <w:ind w:left="0" w:firstLine="0"/>
              <w:rPr>
                <w:rFonts w:eastAsia="Times New Roman"/>
              </w:rPr>
            </w:pPr>
            <w:r w:rsidRPr="006D3219">
              <w:rPr>
                <w:rFonts w:eastAsia="Times New Roman"/>
                <w:color w:val="000000"/>
              </w:rPr>
              <w:t xml:space="preserve">– количественные местоимения </w:t>
            </w:r>
            <w:proofErr w:type="spellStart"/>
            <w:r w:rsidRPr="006D3219">
              <w:rPr>
                <w:rFonts w:eastAsia="Times New Roman"/>
                <w:color w:val="000000"/>
              </w:rPr>
              <w:t>much</w:t>
            </w:r>
            <w:proofErr w:type="spellEnd"/>
            <w:r w:rsidRPr="006D3219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6D3219">
              <w:rPr>
                <w:rFonts w:eastAsia="Times New Roman"/>
                <w:color w:val="000000"/>
              </w:rPr>
              <w:t>many</w:t>
            </w:r>
            <w:proofErr w:type="spellEnd"/>
            <w:r w:rsidRPr="006D3219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6D3219">
              <w:rPr>
                <w:rFonts w:eastAsia="Times New Roman"/>
                <w:color w:val="000000"/>
              </w:rPr>
              <w:t>few</w:t>
            </w:r>
            <w:proofErr w:type="spellEnd"/>
            <w:r w:rsidRPr="006D3219">
              <w:rPr>
                <w:rFonts w:eastAsia="Times New Roman"/>
                <w:color w:val="000000"/>
              </w:rPr>
              <w:t xml:space="preserve">, a </w:t>
            </w:r>
            <w:proofErr w:type="spellStart"/>
            <w:r w:rsidRPr="006D3219">
              <w:rPr>
                <w:rFonts w:eastAsia="Times New Roman"/>
                <w:color w:val="000000"/>
              </w:rPr>
              <w:t>few</w:t>
            </w:r>
            <w:proofErr w:type="spellEnd"/>
            <w:r w:rsidRPr="006D3219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6D3219">
              <w:rPr>
                <w:rFonts w:eastAsia="Times New Roman"/>
                <w:color w:val="000000"/>
              </w:rPr>
              <w:t>little</w:t>
            </w:r>
            <w:proofErr w:type="spellEnd"/>
            <w:r w:rsidRPr="006D3219">
              <w:rPr>
                <w:rFonts w:eastAsia="Times New Roman"/>
                <w:color w:val="000000"/>
              </w:rPr>
              <w:t xml:space="preserve">, a </w:t>
            </w:r>
            <w:proofErr w:type="spellStart"/>
            <w:r w:rsidRPr="006D3219">
              <w:rPr>
                <w:rFonts w:eastAsia="Times New Roman"/>
                <w:color w:val="000000"/>
              </w:rPr>
              <w:t>little</w:t>
            </w:r>
            <w:proofErr w:type="spellEnd"/>
          </w:p>
          <w:p w14:paraId="567FB2DE" w14:textId="70484817" w:rsidR="009D5D40" w:rsidRPr="00001B5B" w:rsidRDefault="009D5D40" w:rsidP="0006697F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CC15" w14:textId="7BAE2504" w:rsidR="009D5D40" w:rsidRPr="00001B5B" w:rsidRDefault="006D3219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F7AB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 xml:space="preserve">ОК 01-05, </w:t>
            </w:r>
          </w:p>
          <w:p w14:paraId="2B543629" w14:textId="77777777" w:rsidR="006D3219" w:rsidRPr="00AB46C6" w:rsidRDefault="006D3219" w:rsidP="006D3219">
            <w:pPr>
              <w:ind w:left="0" w:firstLine="0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ОК 09, ОК 10,</w:t>
            </w:r>
          </w:p>
          <w:p w14:paraId="58AE90F8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1.1-1.4,</w:t>
            </w:r>
          </w:p>
          <w:p w14:paraId="3BFC5E46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2.1-2.8,</w:t>
            </w:r>
          </w:p>
          <w:p w14:paraId="5BB977A6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3.1-3.5,</w:t>
            </w:r>
          </w:p>
          <w:p w14:paraId="752FFB6F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4.1-4.5,</w:t>
            </w:r>
          </w:p>
          <w:p w14:paraId="528B2EE0" w14:textId="4CCDD340" w:rsidR="009D5D40" w:rsidRPr="00AA3447" w:rsidRDefault="006D3219" w:rsidP="006D3219">
            <w:pPr>
              <w:ind w:left="0" w:firstLine="0"/>
              <w:rPr>
                <w:bCs/>
                <w:i/>
              </w:rPr>
            </w:pPr>
            <w:r w:rsidRPr="00AB46C6">
              <w:rPr>
                <w:rFonts w:eastAsia="Times New Roman"/>
                <w:color w:val="000000"/>
              </w:rPr>
              <w:t>ПК 5.1-5.5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3049" w14:textId="77777777" w:rsidR="009D5D40" w:rsidRPr="00BD1918" w:rsidRDefault="00BD1918" w:rsidP="00BE29BF">
            <w:pPr>
              <w:pStyle w:val="a6"/>
              <w:numPr>
                <w:ilvl w:val="0"/>
                <w:numId w:val="31"/>
              </w:numPr>
              <w:jc w:val="both"/>
              <w:rPr>
                <w:i/>
                <w:iCs/>
              </w:rPr>
            </w:pPr>
            <w:r w:rsidRPr="00BD1918">
              <w:rPr>
                <w:i/>
                <w:iCs/>
              </w:rPr>
              <w:t>Карточка на местоимения</w:t>
            </w:r>
          </w:p>
          <w:p w14:paraId="40921AEC" w14:textId="5BEE915D" w:rsidR="00BD1918" w:rsidRPr="00BD1918" w:rsidRDefault="00BD1918" w:rsidP="00BE29BF">
            <w:pPr>
              <w:pStyle w:val="a6"/>
              <w:numPr>
                <w:ilvl w:val="0"/>
                <w:numId w:val="31"/>
              </w:numPr>
              <w:jc w:val="both"/>
              <w:rPr>
                <w:i/>
                <w:iCs/>
              </w:rPr>
            </w:pPr>
            <w:proofErr w:type="spellStart"/>
            <w:r w:rsidRPr="00BD1918">
              <w:rPr>
                <w:i/>
                <w:iCs/>
              </w:rPr>
              <w:t>Стр</w:t>
            </w:r>
            <w:proofErr w:type="spellEnd"/>
            <w:r w:rsidRPr="00BD1918">
              <w:rPr>
                <w:i/>
                <w:iCs/>
              </w:rPr>
              <w:t xml:space="preserve"> 111 </w:t>
            </w:r>
            <w:proofErr w:type="spellStart"/>
            <w:r w:rsidRPr="00BD1918">
              <w:rPr>
                <w:i/>
                <w:iCs/>
              </w:rPr>
              <w:t>упр</w:t>
            </w:r>
            <w:proofErr w:type="spellEnd"/>
            <w:r w:rsidRPr="00BD1918">
              <w:rPr>
                <w:i/>
                <w:iCs/>
              </w:rPr>
              <w:t xml:space="preserve"> 3 составить диалог</w:t>
            </w:r>
          </w:p>
        </w:tc>
      </w:tr>
      <w:tr w:rsidR="009D5D40" w:rsidRPr="000D232A" w14:paraId="1F4DA08E" w14:textId="77777777" w:rsidTr="0006697F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E29A" w14:textId="77777777" w:rsidR="009D5D40" w:rsidRPr="004F482F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3D83" w14:textId="147DFCCA" w:rsidR="009D5D40" w:rsidRPr="004F482F" w:rsidRDefault="006D3219" w:rsidP="0006697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745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A614" w14:textId="40579126" w:rsidR="009D5D40" w:rsidRPr="004F482F" w:rsidRDefault="006D3219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35CA" w14:textId="1EA57510" w:rsidR="009D5D40" w:rsidRPr="00AA3447" w:rsidRDefault="009D5D40" w:rsidP="0006697F">
            <w:pPr>
              <w:rPr>
                <w:bCs/>
                <w:i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DCEF" w14:textId="2002989D" w:rsidR="009D5D40" w:rsidRPr="00AA3447" w:rsidRDefault="009D5D40" w:rsidP="0006697F">
            <w:pPr>
              <w:rPr>
                <w:i/>
              </w:rPr>
            </w:pPr>
          </w:p>
        </w:tc>
      </w:tr>
      <w:tr w:rsidR="009D5D40" w:rsidRPr="000D232A" w14:paraId="5FE53B56" w14:textId="77777777" w:rsidTr="0006697F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060A" w14:textId="77777777" w:rsidR="006D3219" w:rsidRPr="006D3219" w:rsidRDefault="006D3219" w:rsidP="006D3219">
            <w:pPr>
              <w:ind w:left="0" w:firstLine="0"/>
              <w:rPr>
                <w:rFonts w:eastAsia="Times New Roman"/>
              </w:rPr>
            </w:pPr>
            <w:r w:rsidRPr="006D3219">
              <w:rPr>
                <w:rFonts w:eastAsia="Times New Roman"/>
                <w:b/>
                <w:bCs/>
                <w:color w:val="000000"/>
              </w:rPr>
              <w:t>Тема 7.</w:t>
            </w:r>
          </w:p>
          <w:p w14:paraId="7D8866CD" w14:textId="77777777" w:rsidR="006D3219" w:rsidRPr="006D3219" w:rsidRDefault="006D3219" w:rsidP="006D3219">
            <w:pPr>
              <w:ind w:left="0" w:firstLine="0"/>
              <w:rPr>
                <w:rFonts w:eastAsia="Times New Roman"/>
              </w:rPr>
            </w:pPr>
            <w:r w:rsidRPr="006D3219">
              <w:rPr>
                <w:rFonts w:eastAsia="Times New Roman"/>
                <w:b/>
                <w:bCs/>
                <w:color w:val="000000"/>
              </w:rPr>
              <w:t>Система закупок и хранения продуктов</w:t>
            </w:r>
          </w:p>
          <w:p w14:paraId="0015385D" w14:textId="51C6B784" w:rsidR="009D5D40" w:rsidRPr="004F482F" w:rsidRDefault="009D5D40" w:rsidP="006D3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C091" w14:textId="7A8F6E05" w:rsidR="006D3219" w:rsidRPr="006D3219" w:rsidRDefault="006D3219" w:rsidP="006D3219">
            <w:pPr>
              <w:ind w:left="0" w:firstLine="0"/>
              <w:rPr>
                <w:rFonts w:eastAsia="Times New Roman"/>
                <w:i/>
                <w:iCs/>
              </w:rPr>
            </w:pPr>
            <w:r w:rsidRPr="006D3219">
              <w:rPr>
                <w:rFonts w:eastAsia="Times New Roman"/>
                <w:i/>
                <w:iCs/>
                <w:color w:val="000000"/>
              </w:rPr>
              <w:t>Освоение лексического материала по теме: «Система закупок и хранения продуктов»</w:t>
            </w:r>
            <w:r w:rsidRPr="00D57F96">
              <w:rPr>
                <w:rFonts w:eastAsia="Times New Roman"/>
                <w:i/>
                <w:iCs/>
                <w:color w:val="000000"/>
              </w:rPr>
              <w:t>.</w:t>
            </w:r>
          </w:p>
          <w:p w14:paraId="39ED5B55" w14:textId="77777777" w:rsidR="006D3219" w:rsidRPr="006D3219" w:rsidRDefault="006D3219" w:rsidP="006D3219">
            <w:pPr>
              <w:ind w:left="0" w:firstLine="0"/>
              <w:rPr>
                <w:rFonts w:eastAsia="Times New Roman"/>
              </w:rPr>
            </w:pPr>
            <w:r w:rsidRPr="006D3219">
              <w:rPr>
                <w:rFonts w:eastAsia="Times New Roman"/>
                <w:b/>
                <w:bCs/>
                <w:color w:val="000000"/>
              </w:rPr>
              <w:t>Грамматический материал:</w:t>
            </w:r>
            <w:r w:rsidRPr="006D3219">
              <w:rPr>
                <w:rFonts w:eastAsia="Times New Roman"/>
                <w:color w:val="000000"/>
              </w:rPr>
              <w:t xml:space="preserve"> времена группы </w:t>
            </w:r>
            <w:proofErr w:type="spellStart"/>
            <w:r w:rsidRPr="006D3219">
              <w:rPr>
                <w:rFonts w:eastAsia="Times New Roman"/>
                <w:color w:val="000000"/>
              </w:rPr>
              <w:t>Continuous</w:t>
            </w:r>
            <w:proofErr w:type="spellEnd"/>
          </w:p>
          <w:p w14:paraId="491FF3EB" w14:textId="71B61B31" w:rsidR="009D5D40" w:rsidRPr="004F482F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7AF" w14:textId="7A682862" w:rsidR="009D5D40" w:rsidRPr="004F482F" w:rsidRDefault="006D3219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7CDA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 xml:space="preserve">ОК 01-05, </w:t>
            </w:r>
          </w:p>
          <w:p w14:paraId="56BC6D98" w14:textId="77777777" w:rsidR="006D3219" w:rsidRPr="00AB46C6" w:rsidRDefault="006D3219" w:rsidP="006D3219">
            <w:pPr>
              <w:ind w:left="0" w:firstLine="0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ОК 09, ОК 10,</w:t>
            </w:r>
          </w:p>
          <w:p w14:paraId="15C5351E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1.1-1.4,</w:t>
            </w:r>
          </w:p>
          <w:p w14:paraId="49936BA8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2.1-2.8,</w:t>
            </w:r>
          </w:p>
          <w:p w14:paraId="3795E8DE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3.1-3.5,</w:t>
            </w:r>
          </w:p>
          <w:p w14:paraId="0D136884" w14:textId="77777777" w:rsidR="006D3219" w:rsidRPr="00AB46C6" w:rsidRDefault="006D3219" w:rsidP="006D3219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4.1-4.5,</w:t>
            </w:r>
          </w:p>
          <w:p w14:paraId="6B79CFD4" w14:textId="3C9D3797" w:rsidR="009D5D40" w:rsidRPr="00AA3447" w:rsidRDefault="006D3219" w:rsidP="00D57F96">
            <w:pPr>
              <w:ind w:left="0" w:firstLine="0"/>
              <w:rPr>
                <w:bCs/>
                <w:i/>
              </w:rPr>
            </w:pPr>
            <w:r w:rsidRPr="00AB46C6">
              <w:rPr>
                <w:rFonts w:eastAsia="Times New Roman"/>
                <w:color w:val="000000"/>
              </w:rPr>
              <w:t>ПК 5.1-5.5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080" w14:textId="775A6863" w:rsidR="009D5D40" w:rsidRPr="00AA3447" w:rsidRDefault="00BD1918" w:rsidP="00BD1918">
            <w:pPr>
              <w:rPr>
                <w:i/>
              </w:rPr>
            </w:pPr>
            <w:r>
              <w:rPr>
                <w:i/>
              </w:rPr>
              <w:t>Выучить лексику</w:t>
            </w:r>
          </w:p>
        </w:tc>
      </w:tr>
      <w:tr w:rsidR="009D5D40" w:rsidRPr="000D232A" w14:paraId="1EB98F20" w14:textId="77777777" w:rsidTr="0006697F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2E1A" w14:textId="77777777" w:rsidR="009D5D40" w:rsidRPr="004F482F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8FCF" w14:textId="28C40833" w:rsidR="009D5D40" w:rsidRPr="004F482F" w:rsidRDefault="00D57F96" w:rsidP="0006697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745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D57C" w14:textId="037B5A88" w:rsidR="009D5D40" w:rsidRPr="004F482F" w:rsidRDefault="00D57F96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D55C" w14:textId="77777777" w:rsidR="009D5D40" w:rsidRPr="00AA3447" w:rsidRDefault="009D5D40" w:rsidP="0006697F">
            <w:pPr>
              <w:rPr>
                <w:bCs/>
                <w:i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DFB3" w14:textId="723E0F19" w:rsidR="009D5D40" w:rsidRPr="00AA3447" w:rsidRDefault="009D5D40" w:rsidP="0006697F">
            <w:pPr>
              <w:jc w:val="center"/>
              <w:rPr>
                <w:i/>
              </w:rPr>
            </w:pPr>
          </w:p>
        </w:tc>
      </w:tr>
      <w:tr w:rsidR="009D5D40" w:rsidRPr="000D232A" w14:paraId="36C3916E" w14:textId="77777777" w:rsidTr="0006697F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50F6" w14:textId="77777777" w:rsidR="00D57F96" w:rsidRPr="00D57F96" w:rsidRDefault="00D57F96" w:rsidP="00D57F96">
            <w:pPr>
              <w:ind w:left="0" w:firstLine="0"/>
              <w:rPr>
                <w:rFonts w:eastAsia="Times New Roman"/>
              </w:rPr>
            </w:pPr>
            <w:r w:rsidRPr="00D57F96">
              <w:rPr>
                <w:rFonts w:eastAsia="Times New Roman"/>
                <w:b/>
                <w:bCs/>
                <w:color w:val="000000"/>
              </w:rPr>
              <w:t>Тема 8.</w:t>
            </w:r>
          </w:p>
          <w:p w14:paraId="1494C5DC" w14:textId="77777777" w:rsidR="00D57F96" w:rsidRPr="00D57F96" w:rsidRDefault="00D57F96" w:rsidP="00D57F96">
            <w:pPr>
              <w:ind w:left="0" w:firstLine="0"/>
              <w:rPr>
                <w:rFonts w:eastAsia="Times New Roman"/>
              </w:rPr>
            </w:pPr>
            <w:r w:rsidRPr="00D57F96">
              <w:rPr>
                <w:rFonts w:eastAsia="Times New Roman"/>
                <w:b/>
                <w:bCs/>
                <w:color w:val="000000"/>
              </w:rPr>
              <w:t xml:space="preserve">Организация работы </w:t>
            </w:r>
            <w:r w:rsidRPr="00D57F96">
              <w:rPr>
                <w:rFonts w:eastAsia="Times New Roman"/>
                <w:b/>
                <w:bCs/>
                <w:color w:val="000000"/>
              </w:rPr>
              <w:lastRenderedPageBreak/>
              <w:t>официанта и бармена</w:t>
            </w:r>
          </w:p>
          <w:p w14:paraId="4FB481D6" w14:textId="77777777" w:rsidR="009D5D40" w:rsidRPr="004F482F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04FB" w14:textId="481E022E" w:rsidR="00D57F96" w:rsidRPr="00D57F96" w:rsidRDefault="00D57F96" w:rsidP="00D57F96">
            <w:pPr>
              <w:ind w:left="0" w:firstLine="0"/>
              <w:rPr>
                <w:rFonts w:eastAsia="Times New Roman"/>
                <w:i/>
                <w:iCs/>
              </w:rPr>
            </w:pPr>
            <w:r w:rsidRPr="00D57F96">
              <w:rPr>
                <w:rFonts w:eastAsia="Times New Roman"/>
                <w:i/>
                <w:iCs/>
                <w:color w:val="000000"/>
              </w:rPr>
              <w:lastRenderedPageBreak/>
              <w:t>Освоение лексического материала по теме: «Организация работы официанта и бармена</w:t>
            </w:r>
            <w:proofErr w:type="gramStart"/>
            <w:r w:rsidRPr="00D57F96">
              <w:rPr>
                <w:rFonts w:eastAsia="Times New Roman"/>
                <w:i/>
                <w:iCs/>
                <w:color w:val="000000"/>
              </w:rPr>
              <w:t>».(</w:t>
            </w:r>
            <w:proofErr w:type="gramEnd"/>
            <w:r w:rsidRPr="00D57F96">
              <w:rPr>
                <w:rFonts w:eastAsia="Times New Roman"/>
                <w:i/>
                <w:iCs/>
                <w:color w:val="000000"/>
              </w:rPr>
              <w:t>2ч+2ч)</w:t>
            </w:r>
          </w:p>
          <w:p w14:paraId="6148F0B7" w14:textId="77777777" w:rsidR="00D57F96" w:rsidRPr="00D57F96" w:rsidRDefault="00D57F96" w:rsidP="00D57F96">
            <w:pPr>
              <w:ind w:left="0" w:firstLine="0"/>
              <w:rPr>
                <w:rFonts w:eastAsia="Times New Roman"/>
              </w:rPr>
            </w:pPr>
            <w:r w:rsidRPr="00D57F96">
              <w:rPr>
                <w:rFonts w:eastAsia="Times New Roman"/>
                <w:b/>
                <w:bCs/>
                <w:color w:val="000000"/>
              </w:rPr>
              <w:t>Грамматический материал:</w:t>
            </w:r>
            <w:r w:rsidRPr="00D57F96">
              <w:rPr>
                <w:rFonts w:eastAsia="Times New Roman"/>
                <w:color w:val="000000"/>
              </w:rPr>
              <w:t xml:space="preserve"> неопределенные наречия, производные от </w:t>
            </w:r>
            <w:proofErr w:type="spellStart"/>
            <w:r w:rsidRPr="00D57F96">
              <w:rPr>
                <w:rFonts w:eastAsia="Times New Roman"/>
                <w:color w:val="000000"/>
              </w:rPr>
              <w:t>some</w:t>
            </w:r>
            <w:proofErr w:type="spellEnd"/>
            <w:r w:rsidRPr="00D57F96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D57F96">
              <w:rPr>
                <w:rFonts w:eastAsia="Times New Roman"/>
                <w:color w:val="000000"/>
              </w:rPr>
              <w:t>any</w:t>
            </w:r>
            <w:proofErr w:type="spellEnd"/>
            <w:r w:rsidRPr="00D57F96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D57F96">
              <w:rPr>
                <w:rFonts w:eastAsia="Times New Roman"/>
                <w:color w:val="000000"/>
              </w:rPr>
              <w:t>every</w:t>
            </w:r>
            <w:proofErr w:type="spellEnd"/>
          </w:p>
          <w:p w14:paraId="5AE5C5F5" w14:textId="5517BDFA" w:rsidR="009D5D40" w:rsidRPr="004F482F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iCs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3254" w14:textId="2E4CCA41" w:rsidR="009D5D40" w:rsidRPr="004F482F" w:rsidRDefault="00D57F96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E2A0" w14:textId="77777777" w:rsidR="00D57F96" w:rsidRPr="00AB46C6" w:rsidRDefault="00D57F96" w:rsidP="00D57F9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 xml:space="preserve">ОК 01-05, </w:t>
            </w:r>
          </w:p>
          <w:p w14:paraId="49C0E02D" w14:textId="77777777" w:rsidR="00D57F96" w:rsidRPr="00AB46C6" w:rsidRDefault="00D57F96" w:rsidP="00D57F96">
            <w:pPr>
              <w:ind w:left="0" w:firstLine="0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ОК 09, ОК 10,</w:t>
            </w:r>
          </w:p>
          <w:p w14:paraId="07650634" w14:textId="77777777" w:rsidR="00D57F96" w:rsidRPr="00AB46C6" w:rsidRDefault="00D57F96" w:rsidP="00D57F9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1.1-1.4,</w:t>
            </w:r>
          </w:p>
          <w:p w14:paraId="49ABA2ED" w14:textId="77777777" w:rsidR="00D57F96" w:rsidRPr="00AB46C6" w:rsidRDefault="00D57F96" w:rsidP="00D57F9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lastRenderedPageBreak/>
              <w:t>ПК 2.1-2.8,</w:t>
            </w:r>
          </w:p>
          <w:p w14:paraId="5896341D" w14:textId="77777777" w:rsidR="00D57F96" w:rsidRPr="00AB46C6" w:rsidRDefault="00D57F96" w:rsidP="00D57F9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3.1-3.5,</w:t>
            </w:r>
          </w:p>
          <w:p w14:paraId="155A2A75" w14:textId="77777777" w:rsidR="00D57F96" w:rsidRPr="00AB46C6" w:rsidRDefault="00D57F96" w:rsidP="00D57F9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4.1-4.5,</w:t>
            </w:r>
          </w:p>
          <w:p w14:paraId="55DF90B0" w14:textId="3F1B8FE3" w:rsidR="009D5D40" w:rsidRPr="00AA3447" w:rsidRDefault="00D57F96" w:rsidP="00D57F96">
            <w:pPr>
              <w:ind w:left="0" w:firstLine="0"/>
              <w:rPr>
                <w:bCs/>
                <w:i/>
              </w:rPr>
            </w:pPr>
            <w:r w:rsidRPr="00AB46C6">
              <w:rPr>
                <w:rFonts w:eastAsia="Times New Roman"/>
                <w:color w:val="000000"/>
              </w:rPr>
              <w:t>ПК 5.1-5.5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311D" w14:textId="77777777" w:rsidR="009D5D40" w:rsidRPr="00BD1918" w:rsidRDefault="00BD1918" w:rsidP="00BE29BF">
            <w:pPr>
              <w:pStyle w:val="a6"/>
              <w:numPr>
                <w:ilvl w:val="0"/>
                <w:numId w:val="32"/>
              </w:numPr>
              <w:rPr>
                <w:i/>
              </w:rPr>
            </w:pPr>
            <w:proofErr w:type="spellStart"/>
            <w:r w:rsidRPr="00BD1918">
              <w:rPr>
                <w:i/>
              </w:rPr>
              <w:lastRenderedPageBreak/>
              <w:t>Стр</w:t>
            </w:r>
            <w:proofErr w:type="spellEnd"/>
            <w:r w:rsidRPr="00BD1918">
              <w:rPr>
                <w:i/>
              </w:rPr>
              <w:t xml:space="preserve"> 180, выучить лексику</w:t>
            </w:r>
          </w:p>
          <w:p w14:paraId="7CBE9769" w14:textId="3FFBEEC1" w:rsidR="00BD1918" w:rsidRPr="00BE29BF" w:rsidRDefault="00BD1918" w:rsidP="00BE29BF">
            <w:pPr>
              <w:pStyle w:val="a6"/>
              <w:numPr>
                <w:ilvl w:val="0"/>
                <w:numId w:val="32"/>
              </w:numPr>
              <w:rPr>
                <w:i/>
              </w:rPr>
            </w:pPr>
            <w:r w:rsidRPr="00BD1918">
              <w:rPr>
                <w:i/>
              </w:rPr>
              <w:lastRenderedPageBreak/>
              <w:t xml:space="preserve">Составить диалоги на тему </w:t>
            </w:r>
            <w:proofErr w:type="gramStart"/>
            <w:r w:rsidRPr="00BD1918">
              <w:rPr>
                <w:i/>
              </w:rPr>
              <w:t>« обслуживание</w:t>
            </w:r>
            <w:proofErr w:type="gramEnd"/>
            <w:r w:rsidRPr="00BD1918">
              <w:rPr>
                <w:i/>
              </w:rPr>
              <w:t xml:space="preserve"> в баре»</w:t>
            </w:r>
          </w:p>
        </w:tc>
      </w:tr>
      <w:tr w:rsidR="00D57F96" w:rsidRPr="000D232A" w14:paraId="5893DAF0" w14:textId="77777777" w:rsidTr="0006697F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ECCE" w14:textId="77777777" w:rsidR="00D57F96" w:rsidRPr="00D57F96" w:rsidRDefault="00D57F96" w:rsidP="00D57F96">
            <w:pPr>
              <w:ind w:left="0" w:firstLine="0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6924" w14:textId="6621A63B" w:rsidR="00D57F96" w:rsidRPr="00D57F96" w:rsidRDefault="00D57F96" w:rsidP="00D57F96">
            <w:pPr>
              <w:ind w:left="0" w:firstLine="0"/>
              <w:rPr>
                <w:rFonts w:eastAsia="Times New Roman"/>
                <w:color w:val="000000"/>
              </w:rPr>
            </w:pPr>
            <w:r w:rsidRPr="005745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3671" w14:textId="33F30F88" w:rsidR="00D57F96" w:rsidRDefault="00D57F96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2E8B" w14:textId="77777777" w:rsidR="00D57F96" w:rsidRPr="00AB46C6" w:rsidRDefault="00D57F96" w:rsidP="00D57F96">
            <w:pPr>
              <w:spacing w:line="273" w:lineRule="auto"/>
              <w:ind w:left="0" w:firstLine="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82BF" w14:textId="77777777" w:rsidR="00D57F96" w:rsidRPr="00AA3447" w:rsidRDefault="00D57F96" w:rsidP="0006697F">
            <w:pPr>
              <w:jc w:val="center"/>
              <w:rPr>
                <w:i/>
              </w:rPr>
            </w:pPr>
          </w:p>
        </w:tc>
      </w:tr>
      <w:tr w:rsidR="00D57F96" w:rsidRPr="000D232A" w14:paraId="08B86FD4" w14:textId="77777777" w:rsidTr="0006697F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11AE" w14:textId="77777777" w:rsidR="00D57F96" w:rsidRPr="00D57F96" w:rsidRDefault="00D57F96" w:rsidP="00D57F96">
            <w:pPr>
              <w:ind w:left="0" w:firstLine="0"/>
              <w:rPr>
                <w:rFonts w:eastAsia="Times New Roman"/>
              </w:rPr>
            </w:pPr>
            <w:r w:rsidRPr="00D57F96">
              <w:rPr>
                <w:rFonts w:eastAsia="Times New Roman"/>
                <w:b/>
                <w:bCs/>
                <w:color w:val="000000"/>
              </w:rPr>
              <w:t>Тема 9.</w:t>
            </w:r>
          </w:p>
          <w:p w14:paraId="425CBDAE" w14:textId="7CC01DCB" w:rsidR="00D57F96" w:rsidRPr="00D57F96" w:rsidRDefault="00D57F96" w:rsidP="00D57F96">
            <w:pPr>
              <w:ind w:left="0" w:firstLine="0"/>
              <w:rPr>
                <w:rFonts w:eastAsia="Times New Roman"/>
                <w:b/>
                <w:bCs/>
                <w:color w:val="000000"/>
              </w:rPr>
            </w:pPr>
            <w:r w:rsidRPr="00D57F96">
              <w:rPr>
                <w:rFonts w:eastAsia="Times New Roman"/>
                <w:b/>
                <w:bCs/>
                <w:color w:val="000000"/>
              </w:rPr>
              <w:t>Кухни народов мира и рецепты приготовления блюд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D75A" w14:textId="07807BF1" w:rsidR="00D57F96" w:rsidRPr="00D57F96" w:rsidRDefault="00D57F96" w:rsidP="00D57F96">
            <w:pPr>
              <w:ind w:left="0" w:firstLine="0"/>
              <w:rPr>
                <w:rFonts w:eastAsia="Times New Roman"/>
                <w:i/>
                <w:iCs/>
              </w:rPr>
            </w:pPr>
            <w:r w:rsidRPr="00D57F96">
              <w:rPr>
                <w:rFonts w:eastAsia="Times New Roman"/>
                <w:i/>
                <w:iCs/>
                <w:color w:val="000000"/>
              </w:rPr>
              <w:t>Освоение лексического материала по теме «Кухни разных стран</w:t>
            </w:r>
            <w:r>
              <w:rPr>
                <w:rFonts w:eastAsia="Times New Roman"/>
                <w:i/>
                <w:iCs/>
                <w:color w:val="000000"/>
              </w:rPr>
              <w:t>. Великобритания и США</w:t>
            </w:r>
            <w:proofErr w:type="gramStart"/>
            <w:r>
              <w:rPr>
                <w:rFonts w:eastAsia="Times New Roman"/>
                <w:i/>
                <w:iCs/>
                <w:color w:val="000000"/>
              </w:rPr>
              <w:t>.</w:t>
            </w:r>
            <w:r w:rsidRPr="00D57F96">
              <w:rPr>
                <w:rFonts w:eastAsia="Times New Roman"/>
                <w:i/>
                <w:iCs/>
                <w:color w:val="000000"/>
              </w:rPr>
              <w:t>»</w:t>
            </w:r>
            <w:r>
              <w:rPr>
                <w:rFonts w:eastAsia="Times New Roman"/>
                <w:i/>
                <w:iCs/>
                <w:color w:val="000000"/>
              </w:rPr>
              <w:t>(</w:t>
            </w:r>
            <w:proofErr w:type="gramEnd"/>
            <w:r>
              <w:rPr>
                <w:rFonts w:eastAsia="Times New Roman"/>
                <w:i/>
                <w:iCs/>
                <w:color w:val="000000"/>
              </w:rPr>
              <w:t>2ч).</w:t>
            </w:r>
            <w:r w:rsidRPr="00D57F96">
              <w:rPr>
                <w:rFonts w:eastAsia="Times New Roman"/>
                <w:i/>
                <w:iCs/>
                <w:color w:val="000000"/>
              </w:rPr>
              <w:t xml:space="preserve"> «Кухни разных стран</w:t>
            </w:r>
            <w:r>
              <w:rPr>
                <w:rFonts w:eastAsia="Times New Roman"/>
                <w:i/>
                <w:iCs/>
                <w:color w:val="000000"/>
              </w:rPr>
              <w:t>. Восточные страны</w:t>
            </w:r>
            <w:proofErr w:type="gramStart"/>
            <w:r>
              <w:rPr>
                <w:rFonts w:eastAsia="Times New Roman"/>
                <w:i/>
                <w:iCs/>
                <w:color w:val="000000"/>
              </w:rPr>
              <w:t>.</w:t>
            </w:r>
            <w:r w:rsidRPr="00D57F96">
              <w:rPr>
                <w:rFonts w:eastAsia="Times New Roman"/>
                <w:i/>
                <w:iCs/>
                <w:color w:val="000000"/>
              </w:rPr>
              <w:t>»</w:t>
            </w:r>
            <w:r>
              <w:rPr>
                <w:rFonts w:eastAsia="Times New Roman"/>
                <w:i/>
                <w:iCs/>
                <w:color w:val="000000"/>
              </w:rPr>
              <w:t>(</w:t>
            </w:r>
            <w:proofErr w:type="gramEnd"/>
            <w:r>
              <w:rPr>
                <w:rFonts w:eastAsia="Times New Roman"/>
                <w:i/>
                <w:iCs/>
                <w:color w:val="000000"/>
              </w:rPr>
              <w:t>2ч).</w:t>
            </w:r>
          </w:p>
          <w:p w14:paraId="2AAA5C7B" w14:textId="77777777" w:rsidR="00D57F96" w:rsidRPr="00D57F96" w:rsidRDefault="00D57F96" w:rsidP="00D57F96">
            <w:pPr>
              <w:ind w:left="0" w:firstLine="0"/>
              <w:rPr>
                <w:rFonts w:eastAsia="Times New Roman"/>
              </w:rPr>
            </w:pPr>
            <w:r w:rsidRPr="00D57F96">
              <w:rPr>
                <w:rFonts w:eastAsia="Times New Roman"/>
                <w:b/>
                <w:bCs/>
                <w:color w:val="000000"/>
              </w:rPr>
              <w:t>Грамматический материал:</w:t>
            </w:r>
            <w:r w:rsidRPr="00D57F96">
              <w:rPr>
                <w:rFonts w:eastAsia="Times New Roman"/>
                <w:color w:val="000000"/>
              </w:rPr>
              <w:t xml:space="preserve"> совершенные времена глагола: </w:t>
            </w:r>
            <w:proofErr w:type="spellStart"/>
            <w:r w:rsidRPr="00D57F96">
              <w:rPr>
                <w:rFonts w:eastAsia="Times New Roman"/>
                <w:color w:val="000000"/>
              </w:rPr>
              <w:t>Present</w:t>
            </w:r>
            <w:proofErr w:type="spellEnd"/>
            <w:r w:rsidRPr="00D57F96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D57F96">
              <w:rPr>
                <w:rFonts w:eastAsia="Times New Roman"/>
                <w:color w:val="000000"/>
              </w:rPr>
              <w:t>Past</w:t>
            </w:r>
            <w:proofErr w:type="spellEnd"/>
            <w:r w:rsidRPr="00D57F96">
              <w:rPr>
                <w:rFonts w:eastAsia="Times New Roman"/>
                <w:color w:val="000000"/>
              </w:rPr>
              <w:t xml:space="preserve">, Future, </w:t>
            </w:r>
            <w:proofErr w:type="spellStart"/>
            <w:r w:rsidRPr="00D57F96">
              <w:rPr>
                <w:rFonts w:eastAsia="Times New Roman"/>
                <w:color w:val="000000"/>
              </w:rPr>
              <w:t>Perfect</w:t>
            </w:r>
            <w:proofErr w:type="spellEnd"/>
            <w:r w:rsidRPr="00D57F96">
              <w:rPr>
                <w:rFonts w:eastAsia="Times New Roman"/>
                <w:color w:val="000000"/>
              </w:rPr>
              <w:t>.</w:t>
            </w:r>
          </w:p>
          <w:p w14:paraId="7AE5888F" w14:textId="77777777" w:rsidR="00D57F96" w:rsidRPr="00D57F96" w:rsidRDefault="00D57F96" w:rsidP="00D57F96">
            <w:pPr>
              <w:ind w:left="0" w:firstLine="0"/>
              <w:rPr>
                <w:rFonts w:eastAsia="Times New Roman"/>
                <w:color w:val="00000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D9AC" w14:textId="0EA7B60B" w:rsidR="00D57F96" w:rsidRDefault="00D57F96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E2E2" w14:textId="77777777" w:rsidR="00D57F96" w:rsidRPr="00AB46C6" w:rsidRDefault="00D57F96" w:rsidP="00D57F9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 xml:space="preserve">ОК 01-05, </w:t>
            </w:r>
          </w:p>
          <w:p w14:paraId="7513C3C7" w14:textId="77777777" w:rsidR="00D57F96" w:rsidRPr="00AB46C6" w:rsidRDefault="00D57F96" w:rsidP="00D57F96">
            <w:pPr>
              <w:ind w:left="0" w:firstLine="0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ОК 09, ОК 10,</w:t>
            </w:r>
          </w:p>
          <w:p w14:paraId="124A94AB" w14:textId="77777777" w:rsidR="00D57F96" w:rsidRPr="00AB46C6" w:rsidRDefault="00D57F96" w:rsidP="00D57F9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1.1-1.4,</w:t>
            </w:r>
          </w:p>
          <w:p w14:paraId="523622D6" w14:textId="77777777" w:rsidR="00D57F96" w:rsidRPr="00AB46C6" w:rsidRDefault="00D57F96" w:rsidP="00D57F9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2.1-2.8,</w:t>
            </w:r>
          </w:p>
          <w:p w14:paraId="01E346DC" w14:textId="77777777" w:rsidR="00D57F96" w:rsidRPr="00AB46C6" w:rsidRDefault="00D57F96" w:rsidP="00D57F9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3.1-3.5,</w:t>
            </w:r>
          </w:p>
          <w:p w14:paraId="0722149B" w14:textId="77777777" w:rsidR="00D57F96" w:rsidRPr="00AB46C6" w:rsidRDefault="00D57F96" w:rsidP="00D57F96">
            <w:pPr>
              <w:spacing w:line="273" w:lineRule="auto"/>
              <w:ind w:left="0" w:firstLine="0"/>
              <w:jc w:val="both"/>
              <w:rPr>
                <w:rFonts w:eastAsia="Times New Roman"/>
              </w:rPr>
            </w:pPr>
            <w:r w:rsidRPr="00AB46C6">
              <w:rPr>
                <w:rFonts w:eastAsia="Times New Roman"/>
                <w:color w:val="000000"/>
              </w:rPr>
              <w:t>ПК 4.1-4.5,</w:t>
            </w:r>
          </w:p>
          <w:p w14:paraId="7F0F81E8" w14:textId="417D3802" w:rsidR="00D57F96" w:rsidRPr="00AB46C6" w:rsidRDefault="00D57F96" w:rsidP="00D57F96">
            <w:pPr>
              <w:spacing w:line="273" w:lineRule="auto"/>
              <w:ind w:left="0" w:firstLine="0"/>
              <w:jc w:val="both"/>
              <w:rPr>
                <w:rFonts w:eastAsia="Times New Roman"/>
                <w:color w:val="000000"/>
              </w:rPr>
            </w:pPr>
            <w:r w:rsidRPr="00AB46C6">
              <w:rPr>
                <w:rFonts w:eastAsia="Times New Roman"/>
                <w:color w:val="000000"/>
              </w:rPr>
              <w:t>ПК 5.1-5.5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9C0E" w14:textId="01C6CC80" w:rsidR="00BD1918" w:rsidRPr="00BD1918" w:rsidRDefault="00BD1918" w:rsidP="00BD1918">
            <w:pPr>
              <w:ind w:left="357" w:firstLine="0"/>
              <w:rPr>
                <w:i/>
                <w:iCs/>
              </w:rPr>
            </w:pPr>
            <w:r w:rsidRPr="00BD1918">
              <w:rPr>
                <w:i/>
                <w:iCs/>
              </w:rPr>
              <w:t>1. Подготовить презентации по национальным кухням</w:t>
            </w:r>
          </w:p>
          <w:p w14:paraId="10F7AD1A" w14:textId="47F0B8DC" w:rsidR="00D57F96" w:rsidRPr="00BE29BF" w:rsidRDefault="00BD1918" w:rsidP="00BE29BF">
            <w:pPr>
              <w:ind w:left="357" w:firstLine="0"/>
              <w:rPr>
                <w:i/>
                <w:iCs/>
              </w:rPr>
            </w:pPr>
            <w:r w:rsidRPr="00BD1918">
              <w:rPr>
                <w:i/>
                <w:iCs/>
              </w:rPr>
              <w:t>2. Подготовить презентации по национальным кухням</w:t>
            </w:r>
          </w:p>
        </w:tc>
      </w:tr>
      <w:tr w:rsidR="009D5D40" w:rsidRPr="000D232A" w14:paraId="350C524D" w14:textId="77777777" w:rsidTr="0006697F">
        <w:trPr>
          <w:trHeight w:val="284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FA97" w14:textId="77777777" w:rsidR="009D5D40" w:rsidRPr="00AA3447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72E8" w14:textId="77777777" w:rsidR="009D5D40" w:rsidRPr="008C18AE" w:rsidRDefault="009D5D40" w:rsidP="0006697F">
            <w:pPr>
              <w:pStyle w:val="a7"/>
              <w:spacing w:line="276" w:lineRule="auto"/>
              <w:jc w:val="both"/>
              <w:rPr>
                <w:b/>
                <w:i/>
                <w:iCs/>
              </w:rPr>
            </w:pPr>
            <w:r w:rsidRPr="008C18AE">
              <w:rPr>
                <w:b/>
                <w:i/>
                <w:iCs/>
              </w:rPr>
              <w:t>Консультация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1874" w14:textId="77777777" w:rsidR="009D5D40" w:rsidRPr="008C18AE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 w:rsidRPr="008C18AE">
              <w:rPr>
                <w:b/>
                <w:i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02D0" w14:textId="77777777" w:rsidR="009D5D40" w:rsidRPr="00AA3447" w:rsidRDefault="009D5D40" w:rsidP="0006697F">
            <w:pPr>
              <w:rPr>
                <w:bCs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DC41" w14:textId="77777777" w:rsidR="009D5D40" w:rsidRPr="00AA3447" w:rsidRDefault="009D5D40" w:rsidP="0006697F">
            <w:pPr>
              <w:jc w:val="center"/>
            </w:pPr>
          </w:p>
        </w:tc>
      </w:tr>
      <w:tr w:rsidR="009D5D40" w:rsidRPr="000D232A" w14:paraId="714764D8" w14:textId="77777777" w:rsidTr="0006697F">
        <w:trPr>
          <w:trHeight w:val="446"/>
        </w:trPr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E1FA7" w14:textId="77777777" w:rsidR="009D5D40" w:rsidRPr="008C18AE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jc w:val="both"/>
              <w:rPr>
                <w:b/>
              </w:rPr>
            </w:pPr>
            <w:r w:rsidRPr="008C18AE">
              <w:rPr>
                <w:b/>
              </w:rPr>
              <w:t xml:space="preserve">Промежуточная аттестация </w:t>
            </w:r>
            <w:r>
              <w:rPr>
                <w:b/>
              </w:rPr>
              <w:t xml:space="preserve">в форме </w:t>
            </w:r>
            <w:r w:rsidRPr="008C18AE">
              <w:rPr>
                <w:b/>
              </w:rPr>
              <w:t>экзамен</w:t>
            </w:r>
            <w:r>
              <w:rPr>
                <w:b/>
              </w:rPr>
              <w:t>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10EAC" w14:textId="4DCB10A0" w:rsidR="009D5D40" w:rsidRPr="008C18AE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2CE7D9" w14:textId="77777777" w:rsidR="009D5D40" w:rsidRPr="00AA3447" w:rsidRDefault="009D5D40" w:rsidP="0006697F">
            <w:pPr>
              <w:rPr>
                <w:bCs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76A58" w14:textId="77777777" w:rsidR="009D5D40" w:rsidRPr="00AA3447" w:rsidRDefault="009D5D40" w:rsidP="0006697F">
            <w:pPr>
              <w:jc w:val="center"/>
            </w:pPr>
          </w:p>
        </w:tc>
      </w:tr>
      <w:tr w:rsidR="009D5D40" w:rsidRPr="000D232A" w14:paraId="53DCE070" w14:textId="77777777" w:rsidTr="0006697F">
        <w:trPr>
          <w:trHeight w:val="446"/>
        </w:trPr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F4991F" w14:textId="77777777" w:rsidR="009D5D40" w:rsidRPr="008C18AE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30E67" w14:textId="6C7FA4C1" w:rsidR="009D5D40" w:rsidRPr="008C18AE" w:rsidRDefault="009D5D40" w:rsidP="00066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C84F3" w14:textId="77777777" w:rsidR="009D5D40" w:rsidRPr="00AA3447" w:rsidRDefault="009D5D40" w:rsidP="0006697F">
            <w:pPr>
              <w:rPr>
                <w:bCs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517C0" w14:textId="77777777" w:rsidR="009D5D40" w:rsidRPr="00AA3447" w:rsidRDefault="009D5D40" w:rsidP="0006697F">
            <w:pPr>
              <w:jc w:val="center"/>
            </w:pPr>
          </w:p>
        </w:tc>
      </w:tr>
    </w:tbl>
    <w:p w14:paraId="6987E93F" w14:textId="77777777" w:rsidR="009D5D40" w:rsidRPr="009D5D40" w:rsidRDefault="009D5D40" w:rsidP="009D5D40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14:paraId="501F1DD5" w14:textId="62A49CF0" w:rsidR="00192D59" w:rsidRDefault="00192D59">
      <w:pPr>
        <w:spacing w:after="160" w:line="259" w:lineRule="auto"/>
        <w:ind w:left="0" w:firstLine="0"/>
      </w:pPr>
      <w:r>
        <w:br w:type="page"/>
      </w:r>
    </w:p>
    <w:p w14:paraId="283C7585" w14:textId="77777777" w:rsidR="00192D59" w:rsidRDefault="00192D59">
      <w:pPr>
        <w:sectPr w:rsidR="00192D59" w:rsidSect="009D5D4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F38447E" w14:textId="060F4EA1" w:rsidR="00192D59" w:rsidRPr="00192D59" w:rsidRDefault="00192D59" w:rsidP="00BE29BF">
      <w:pPr>
        <w:pStyle w:val="a6"/>
        <w:numPr>
          <w:ilvl w:val="0"/>
          <w:numId w:val="3"/>
        </w:numPr>
        <w:jc w:val="center"/>
        <w:outlineLvl w:val="1"/>
        <w:rPr>
          <w:rFonts w:eastAsia="Times New Roman"/>
          <w:b/>
          <w:bCs/>
          <w:sz w:val="36"/>
          <w:szCs w:val="36"/>
        </w:rPr>
      </w:pPr>
      <w:r w:rsidRPr="00192D59">
        <w:rPr>
          <w:rFonts w:eastAsia="Times New Roman"/>
          <w:b/>
          <w:bCs/>
          <w:color w:val="000000"/>
        </w:rPr>
        <w:lastRenderedPageBreak/>
        <w:t>УСЛОВИЯ РЕАЛИЗАЦИИ УЧЕБНОЙ ДИСЦИПЛИНЫ</w:t>
      </w:r>
    </w:p>
    <w:p w14:paraId="5CA89779" w14:textId="77777777" w:rsidR="00192D59" w:rsidRPr="00192D59" w:rsidRDefault="00192D59" w:rsidP="00192D59">
      <w:pPr>
        <w:spacing w:line="273" w:lineRule="auto"/>
        <w:ind w:left="0" w:firstLine="720"/>
        <w:rPr>
          <w:rFonts w:eastAsia="Times New Roman"/>
        </w:rPr>
      </w:pPr>
      <w:r w:rsidRPr="00192D59">
        <w:rPr>
          <w:rFonts w:eastAsia="Times New Roman"/>
        </w:rPr>
        <w:t> </w:t>
      </w:r>
    </w:p>
    <w:p w14:paraId="4AC7E6FB" w14:textId="33FA9C03" w:rsidR="00192D59" w:rsidRPr="00192D59" w:rsidRDefault="00192D59" w:rsidP="00BE29BF">
      <w:pPr>
        <w:pStyle w:val="a6"/>
        <w:numPr>
          <w:ilvl w:val="1"/>
          <w:numId w:val="22"/>
        </w:numPr>
        <w:spacing w:line="273" w:lineRule="auto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>Для реализации</w:t>
      </w:r>
      <w:r>
        <w:rPr>
          <w:rFonts w:eastAsia="Times New Roman"/>
          <w:color w:val="000000"/>
        </w:rPr>
        <w:t xml:space="preserve"> </w:t>
      </w:r>
      <w:r w:rsidRPr="00192D59">
        <w:rPr>
          <w:rFonts w:eastAsia="Times New Roman"/>
          <w:color w:val="000000"/>
        </w:rPr>
        <w:t>программы</w:t>
      </w:r>
      <w:r>
        <w:rPr>
          <w:rFonts w:eastAsia="Times New Roman"/>
          <w:color w:val="000000"/>
        </w:rPr>
        <w:t xml:space="preserve"> </w:t>
      </w:r>
      <w:r w:rsidRPr="00192D59">
        <w:rPr>
          <w:rFonts w:eastAsia="Times New Roman"/>
          <w:color w:val="000000"/>
        </w:rPr>
        <w:t>учебной</w:t>
      </w:r>
      <w:r>
        <w:rPr>
          <w:rFonts w:eastAsia="Times New Roman"/>
          <w:color w:val="000000"/>
        </w:rPr>
        <w:t xml:space="preserve"> </w:t>
      </w:r>
      <w:r w:rsidRPr="00192D59">
        <w:rPr>
          <w:rFonts w:eastAsia="Times New Roman"/>
          <w:color w:val="000000"/>
        </w:rPr>
        <w:t>дисциплины</w:t>
      </w:r>
      <w:r>
        <w:rPr>
          <w:rFonts w:eastAsia="Times New Roman"/>
          <w:color w:val="000000"/>
        </w:rPr>
        <w:t xml:space="preserve"> </w:t>
      </w:r>
      <w:r w:rsidRPr="00192D59">
        <w:rPr>
          <w:rFonts w:eastAsia="Times New Roman"/>
          <w:color w:val="000000"/>
        </w:rPr>
        <w:t>должны</w:t>
      </w:r>
      <w:r>
        <w:rPr>
          <w:rFonts w:eastAsia="Times New Roman"/>
          <w:color w:val="000000"/>
        </w:rPr>
        <w:t xml:space="preserve"> </w:t>
      </w:r>
      <w:r w:rsidRPr="00192D59">
        <w:rPr>
          <w:rFonts w:eastAsia="Times New Roman"/>
          <w:color w:val="000000"/>
        </w:rPr>
        <w:t>быть предусмотрены следующие специальные помещения:</w:t>
      </w:r>
    </w:p>
    <w:p w14:paraId="71F505D8" w14:textId="77777777" w:rsidR="00192D59" w:rsidRPr="00192D59" w:rsidRDefault="00192D59" w:rsidP="00192D59">
      <w:pPr>
        <w:spacing w:line="273" w:lineRule="auto"/>
        <w:ind w:left="0" w:firstLine="720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 xml:space="preserve">Кабинет «Иностранного языка», оснащенный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компьютером, средствами </w:t>
      </w:r>
      <w:proofErr w:type="spellStart"/>
      <w:r w:rsidRPr="00192D59">
        <w:rPr>
          <w:rFonts w:eastAsia="Times New Roman"/>
          <w:color w:val="000000"/>
        </w:rPr>
        <w:t>аудиовизуализации</w:t>
      </w:r>
      <w:proofErr w:type="spellEnd"/>
      <w:r w:rsidRPr="00192D59">
        <w:rPr>
          <w:rFonts w:eastAsia="Times New Roman"/>
          <w:color w:val="000000"/>
        </w:rPr>
        <w:t>, мультимедийным проектором; наглядными пособиями (натуральными образцами продуктов, муляжами, плакатами, DVD фильмами, мультимедийными пособиями).</w:t>
      </w:r>
    </w:p>
    <w:p w14:paraId="5FEE276D" w14:textId="77777777" w:rsidR="00192D59" w:rsidRPr="00192D59" w:rsidRDefault="00192D59" w:rsidP="00192D59">
      <w:pPr>
        <w:spacing w:line="273" w:lineRule="auto"/>
        <w:ind w:left="0" w:firstLine="720"/>
        <w:jc w:val="both"/>
        <w:rPr>
          <w:rFonts w:eastAsia="Times New Roman"/>
        </w:rPr>
      </w:pPr>
      <w:r w:rsidRPr="00192D59">
        <w:rPr>
          <w:rFonts w:eastAsia="Times New Roman"/>
        </w:rPr>
        <w:t> </w:t>
      </w:r>
    </w:p>
    <w:p w14:paraId="4E6B7975" w14:textId="1D85A53E" w:rsidR="00192D59" w:rsidRPr="00192D59" w:rsidRDefault="00192D59" w:rsidP="00BE29BF">
      <w:pPr>
        <w:pStyle w:val="a6"/>
        <w:numPr>
          <w:ilvl w:val="1"/>
          <w:numId w:val="23"/>
        </w:numPr>
        <w:spacing w:line="273" w:lineRule="auto"/>
        <w:jc w:val="both"/>
        <w:outlineLvl w:val="1"/>
        <w:rPr>
          <w:rFonts w:eastAsia="Times New Roman"/>
          <w:b/>
          <w:bCs/>
          <w:sz w:val="36"/>
          <w:szCs w:val="36"/>
        </w:rPr>
      </w:pPr>
      <w:r w:rsidRPr="00192D59">
        <w:rPr>
          <w:rFonts w:eastAsia="Times New Roman"/>
          <w:b/>
          <w:bCs/>
          <w:color w:val="000000"/>
        </w:rPr>
        <w:t>Информационное обеспечение реализации программы</w:t>
      </w:r>
    </w:p>
    <w:p w14:paraId="0C1F56D2" w14:textId="77777777" w:rsidR="00192D59" w:rsidRPr="00192D59" w:rsidRDefault="00192D59" w:rsidP="00192D59">
      <w:pPr>
        <w:spacing w:line="273" w:lineRule="auto"/>
        <w:ind w:left="0" w:firstLine="720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29527D8C" w14:textId="251FFAB7" w:rsidR="00192D59" w:rsidRPr="00192D59" w:rsidRDefault="00192D59" w:rsidP="00BE29BF">
      <w:pPr>
        <w:pStyle w:val="a6"/>
        <w:numPr>
          <w:ilvl w:val="1"/>
          <w:numId w:val="23"/>
        </w:numPr>
        <w:spacing w:line="273" w:lineRule="auto"/>
        <w:jc w:val="both"/>
        <w:outlineLvl w:val="1"/>
        <w:rPr>
          <w:rFonts w:eastAsia="Times New Roman"/>
          <w:b/>
          <w:bCs/>
          <w:sz w:val="36"/>
          <w:szCs w:val="36"/>
        </w:rPr>
      </w:pPr>
      <w:r w:rsidRPr="00192D59">
        <w:rPr>
          <w:rFonts w:eastAsia="Times New Roman"/>
          <w:b/>
          <w:bCs/>
          <w:color w:val="000000"/>
        </w:rPr>
        <w:t>Основные печатные издания</w:t>
      </w:r>
    </w:p>
    <w:p w14:paraId="5CA733BB" w14:textId="788CCCC9" w:rsidR="00192D59" w:rsidRPr="00192D59" w:rsidRDefault="00192D59" w:rsidP="00BE29BF">
      <w:pPr>
        <w:pStyle w:val="a6"/>
        <w:numPr>
          <w:ilvl w:val="0"/>
          <w:numId w:val="24"/>
        </w:numPr>
        <w:spacing w:line="273" w:lineRule="auto"/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 xml:space="preserve">Карпова Т.А. English </w:t>
      </w:r>
      <w:proofErr w:type="spellStart"/>
      <w:r w:rsidRPr="00192D59">
        <w:rPr>
          <w:rFonts w:eastAsia="Times New Roman"/>
          <w:color w:val="000000"/>
        </w:rPr>
        <w:t>for</w:t>
      </w:r>
      <w:proofErr w:type="spellEnd"/>
      <w:r w:rsidRPr="00192D59">
        <w:rPr>
          <w:rFonts w:eastAsia="Times New Roman"/>
          <w:color w:val="000000"/>
        </w:rPr>
        <w:t> </w:t>
      </w:r>
      <w:proofErr w:type="spellStart"/>
      <w:r w:rsidRPr="00192D59">
        <w:rPr>
          <w:rFonts w:eastAsia="Times New Roman"/>
          <w:color w:val="000000"/>
        </w:rPr>
        <w:t>colleges</w:t>
      </w:r>
      <w:proofErr w:type="spellEnd"/>
      <w:r w:rsidRPr="00192D59">
        <w:rPr>
          <w:rFonts w:eastAsia="Times New Roman"/>
          <w:color w:val="000000"/>
        </w:rPr>
        <w:t xml:space="preserve"> Английский для колледжей: Учебное пособие / </w:t>
      </w:r>
      <w:proofErr w:type="spellStart"/>
      <w:r w:rsidRPr="00192D59">
        <w:rPr>
          <w:rFonts w:eastAsia="Times New Roman"/>
          <w:color w:val="000000"/>
        </w:rPr>
        <w:t>Т.А.Карпова</w:t>
      </w:r>
      <w:proofErr w:type="spellEnd"/>
      <w:r w:rsidRPr="00192D59">
        <w:rPr>
          <w:rFonts w:eastAsia="Times New Roman"/>
          <w:color w:val="000000"/>
        </w:rPr>
        <w:t xml:space="preserve">. – Москва: </w:t>
      </w:r>
      <w:proofErr w:type="spellStart"/>
      <w:r w:rsidRPr="00192D59">
        <w:rPr>
          <w:rFonts w:eastAsia="Times New Roman"/>
          <w:color w:val="000000"/>
        </w:rPr>
        <w:t>КноРус</w:t>
      </w:r>
      <w:proofErr w:type="spellEnd"/>
      <w:r w:rsidRPr="00192D59">
        <w:rPr>
          <w:rFonts w:eastAsia="Times New Roman"/>
          <w:color w:val="000000"/>
        </w:rPr>
        <w:t>, 2021. – 282 c.</w:t>
      </w:r>
    </w:p>
    <w:p w14:paraId="15787EE7" w14:textId="77777777" w:rsidR="00192D59" w:rsidRPr="00192D59" w:rsidRDefault="00192D59" w:rsidP="00BE29BF">
      <w:pPr>
        <w:numPr>
          <w:ilvl w:val="0"/>
          <w:numId w:val="24"/>
        </w:numPr>
        <w:spacing w:line="273" w:lineRule="auto"/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>Щербакова Н.И. Английский язык для специалистов сферы общественного питания = English </w:t>
      </w:r>
      <w:proofErr w:type="spellStart"/>
      <w:r w:rsidRPr="00192D59">
        <w:rPr>
          <w:rFonts w:eastAsia="Times New Roman"/>
          <w:color w:val="000000"/>
        </w:rPr>
        <w:t>for</w:t>
      </w:r>
      <w:proofErr w:type="spellEnd"/>
      <w:r w:rsidRPr="00192D59">
        <w:rPr>
          <w:rFonts w:eastAsia="Times New Roman"/>
          <w:color w:val="000000"/>
        </w:rPr>
        <w:t> </w:t>
      </w:r>
      <w:proofErr w:type="spellStart"/>
      <w:r w:rsidRPr="00192D59">
        <w:rPr>
          <w:rFonts w:eastAsia="Times New Roman"/>
          <w:color w:val="000000"/>
        </w:rPr>
        <w:t>cooking</w:t>
      </w:r>
      <w:proofErr w:type="spellEnd"/>
      <w:r w:rsidRPr="00192D59">
        <w:rPr>
          <w:rFonts w:eastAsia="Times New Roman"/>
          <w:color w:val="000000"/>
        </w:rPr>
        <w:t> </w:t>
      </w:r>
      <w:proofErr w:type="spellStart"/>
      <w:r w:rsidRPr="00192D59">
        <w:rPr>
          <w:rFonts w:eastAsia="Times New Roman"/>
          <w:color w:val="000000"/>
        </w:rPr>
        <w:t>and</w:t>
      </w:r>
      <w:proofErr w:type="spellEnd"/>
      <w:r w:rsidRPr="00192D59">
        <w:rPr>
          <w:rFonts w:eastAsia="Times New Roman"/>
          <w:color w:val="000000"/>
        </w:rPr>
        <w:t> </w:t>
      </w:r>
      <w:proofErr w:type="spellStart"/>
      <w:proofErr w:type="gramStart"/>
      <w:r w:rsidRPr="00192D59">
        <w:rPr>
          <w:rFonts w:eastAsia="Times New Roman"/>
          <w:color w:val="000000"/>
        </w:rPr>
        <w:t>catering</w:t>
      </w:r>
      <w:proofErr w:type="spellEnd"/>
      <w:r w:rsidRPr="00192D59">
        <w:rPr>
          <w:rFonts w:eastAsia="Times New Roman"/>
          <w:color w:val="000000"/>
        </w:rPr>
        <w:t xml:space="preserve"> :</w:t>
      </w:r>
      <w:proofErr w:type="gramEnd"/>
      <w:r w:rsidRPr="00192D59">
        <w:rPr>
          <w:rFonts w:eastAsia="Times New Roman"/>
          <w:color w:val="000000"/>
        </w:rPr>
        <w:t xml:space="preserve"> учеб. пособие для студ. СПО / </w:t>
      </w:r>
      <w:proofErr w:type="spellStart"/>
      <w:proofErr w:type="gramStart"/>
      <w:r w:rsidRPr="00192D59">
        <w:rPr>
          <w:rFonts w:eastAsia="Times New Roman"/>
          <w:color w:val="000000"/>
        </w:rPr>
        <w:t>Н.И.Щербакова</w:t>
      </w:r>
      <w:proofErr w:type="spellEnd"/>
      <w:r w:rsidRPr="00192D59">
        <w:rPr>
          <w:rFonts w:eastAsia="Times New Roman"/>
          <w:color w:val="000000"/>
        </w:rPr>
        <w:t xml:space="preserve"> ,</w:t>
      </w:r>
      <w:proofErr w:type="gramEnd"/>
      <w:r w:rsidRPr="00192D59">
        <w:rPr>
          <w:rFonts w:eastAsia="Times New Roman"/>
          <w:color w:val="000000"/>
        </w:rPr>
        <w:t xml:space="preserve"> Н.С. Звенигородская. – Москва: Академия, 2021. – 320с.</w:t>
      </w:r>
    </w:p>
    <w:p w14:paraId="4AA921F5" w14:textId="77777777" w:rsidR="00192D59" w:rsidRPr="00192D59" w:rsidRDefault="00192D59" w:rsidP="00BE29BF">
      <w:pPr>
        <w:numPr>
          <w:ilvl w:val="0"/>
          <w:numId w:val="24"/>
        </w:numPr>
        <w:spacing w:line="273" w:lineRule="auto"/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>Голубев А. П. Английский язык: учеб. пособие для студ. СПО /А.П. Голубев – Москва: Академия, 2020. – 336 с.</w:t>
      </w:r>
    </w:p>
    <w:p w14:paraId="55889D21" w14:textId="77777777" w:rsidR="00192D59" w:rsidRPr="00192D59" w:rsidRDefault="00192D59" w:rsidP="00BE29BF">
      <w:pPr>
        <w:numPr>
          <w:ilvl w:val="0"/>
          <w:numId w:val="24"/>
        </w:numPr>
        <w:spacing w:line="273" w:lineRule="auto"/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 xml:space="preserve">Малецкая, О. П. Английский </w:t>
      </w:r>
      <w:proofErr w:type="gramStart"/>
      <w:r w:rsidRPr="00192D59">
        <w:rPr>
          <w:rFonts w:eastAsia="Times New Roman"/>
          <w:color w:val="000000"/>
        </w:rPr>
        <w:t>язык :</w:t>
      </w:r>
      <w:proofErr w:type="gramEnd"/>
      <w:r w:rsidRPr="00192D59">
        <w:rPr>
          <w:rFonts w:eastAsia="Times New Roman"/>
          <w:color w:val="000000"/>
        </w:rPr>
        <w:t xml:space="preserve"> учебное пособие для </w:t>
      </w:r>
      <w:proofErr w:type="spellStart"/>
      <w:r w:rsidRPr="00192D59">
        <w:rPr>
          <w:rFonts w:eastAsia="Times New Roman"/>
          <w:color w:val="000000"/>
        </w:rPr>
        <w:t>спо</w:t>
      </w:r>
      <w:proofErr w:type="spellEnd"/>
      <w:r w:rsidRPr="00192D59">
        <w:rPr>
          <w:rFonts w:eastAsia="Times New Roman"/>
          <w:color w:val="000000"/>
        </w:rPr>
        <w:t xml:space="preserve"> / О. П. Малецкая, И. М. Селевина. — Санкт-</w:t>
      </w:r>
      <w:proofErr w:type="gramStart"/>
      <w:r w:rsidRPr="00192D59">
        <w:rPr>
          <w:rFonts w:eastAsia="Times New Roman"/>
          <w:color w:val="000000"/>
        </w:rPr>
        <w:t>Петербург :</w:t>
      </w:r>
      <w:proofErr w:type="gramEnd"/>
      <w:r w:rsidRPr="00192D59">
        <w:rPr>
          <w:rFonts w:eastAsia="Times New Roman"/>
          <w:color w:val="000000"/>
        </w:rPr>
        <w:t xml:space="preserve"> Лань, 2020. — 136 с. — ISBN 978-5-8114-6607-8. </w:t>
      </w:r>
    </w:p>
    <w:p w14:paraId="7500CEC1" w14:textId="7CC4D919" w:rsidR="00192D59" w:rsidRPr="00192D59" w:rsidRDefault="00192D59" w:rsidP="00192D59">
      <w:pPr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>5. Английский язык для профессии «Повар-кондитер</w:t>
      </w:r>
      <w:proofErr w:type="gramStart"/>
      <w:r w:rsidRPr="00192D59">
        <w:rPr>
          <w:rFonts w:eastAsia="Times New Roman"/>
          <w:color w:val="000000"/>
        </w:rPr>
        <w:t>» :</w:t>
      </w:r>
      <w:proofErr w:type="gramEnd"/>
      <w:r w:rsidRPr="00192D59">
        <w:rPr>
          <w:rFonts w:eastAsia="Times New Roman"/>
          <w:color w:val="000000"/>
        </w:rPr>
        <w:t xml:space="preserve"> учебное пособие / Т.А.  Гончарова, Н.А. Стрельцова. — </w:t>
      </w:r>
      <w:proofErr w:type="gramStart"/>
      <w:r w:rsidRPr="00192D59">
        <w:rPr>
          <w:rFonts w:eastAsia="Times New Roman"/>
          <w:color w:val="000000"/>
        </w:rPr>
        <w:t>Москва :</w:t>
      </w:r>
      <w:proofErr w:type="gramEnd"/>
      <w:r w:rsidRPr="00192D59">
        <w:rPr>
          <w:rFonts w:eastAsia="Times New Roman"/>
          <w:color w:val="000000"/>
        </w:rPr>
        <w:t xml:space="preserve"> КНОРУС, 2021. — 268 с.</w:t>
      </w:r>
    </w:p>
    <w:p w14:paraId="3B08C52A" w14:textId="77777777" w:rsidR="00192D59" w:rsidRPr="00192D59" w:rsidRDefault="00192D59" w:rsidP="00192D59">
      <w:pPr>
        <w:spacing w:line="273" w:lineRule="auto"/>
        <w:ind w:left="720" w:firstLine="0"/>
        <w:jc w:val="right"/>
        <w:rPr>
          <w:rFonts w:eastAsia="Times New Roman"/>
        </w:rPr>
      </w:pPr>
      <w:r w:rsidRPr="00192D59">
        <w:rPr>
          <w:rFonts w:eastAsia="Times New Roman"/>
        </w:rPr>
        <w:t> </w:t>
      </w:r>
    </w:p>
    <w:p w14:paraId="5A80AA42" w14:textId="65009374" w:rsidR="00192D59" w:rsidRPr="00192D59" w:rsidRDefault="00192D59" w:rsidP="00BE29BF">
      <w:pPr>
        <w:pStyle w:val="a6"/>
        <w:numPr>
          <w:ilvl w:val="1"/>
          <w:numId w:val="23"/>
        </w:numPr>
        <w:spacing w:line="273" w:lineRule="auto"/>
        <w:jc w:val="both"/>
        <w:outlineLvl w:val="1"/>
        <w:rPr>
          <w:rFonts w:eastAsia="Times New Roman"/>
          <w:b/>
          <w:bCs/>
          <w:sz w:val="36"/>
          <w:szCs w:val="36"/>
        </w:rPr>
      </w:pPr>
      <w:r w:rsidRPr="00192D59">
        <w:rPr>
          <w:rFonts w:eastAsia="Times New Roman"/>
          <w:b/>
          <w:bCs/>
          <w:color w:val="000000"/>
        </w:rPr>
        <w:t>Электронные издания (ресурсы):</w:t>
      </w:r>
    </w:p>
    <w:p w14:paraId="15108331" w14:textId="7031E7CA" w:rsidR="00192D59" w:rsidRPr="00192D59" w:rsidRDefault="00192D59" w:rsidP="00BE29BF">
      <w:pPr>
        <w:pStyle w:val="a6"/>
        <w:numPr>
          <w:ilvl w:val="0"/>
          <w:numId w:val="25"/>
        </w:numPr>
        <w:spacing w:line="273" w:lineRule="auto"/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 xml:space="preserve">. Малецкая, О. П. Английский </w:t>
      </w:r>
      <w:proofErr w:type="gramStart"/>
      <w:r w:rsidRPr="00192D59">
        <w:rPr>
          <w:rFonts w:eastAsia="Times New Roman"/>
          <w:color w:val="000000"/>
        </w:rPr>
        <w:t>язык :</w:t>
      </w:r>
      <w:proofErr w:type="gramEnd"/>
      <w:r w:rsidRPr="00192D59">
        <w:rPr>
          <w:rFonts w:eastAsia="Times New Roman"/>
          <w:color w:val="000000"/>
        </w:rPr>
        <w:t xml:space="preserve"> учебное пособие для </w:t>
      </w:r>
      <w:proofErr w:type="spellStart"/>
      <w:r w:rsidRPr="00192D59">
        <w:rPr>
          <w:rFonts w:eastAsia="Times New Roman"/>
          <w:color w:val="000000"/>
        </w:rPr>
        <w:t>спо</w:t>
      </w:r>
      <w:proofErr w:type="spellEnd"/>
      <w:r w:rsidRPr="00192D59">
        <w:rPr>
          <w:rFonts w:eastAsia="Times New Roman"/>
          <w:color w:val="000000"/>
        </w:rPr>
        <w:t xml:space="preserve"> / О. П. Малецкая, И. М. Селевина. — Санкт-</w:t>
      </w:r>
      <w:proofErr w:type="gramStart"/>
      <w:r w:rsidRPr="00192D59">
        <w:rPr>
          <w:rFonts w:eastAsia="Times New Roman"/>
          <w:color w:val="000000"/>
        </w:rPr>
        <w:t>Петербург :</w:t>
      </w:r>
      <w:proofErr w:type="gramEnd"/>
      <w:r w:rsidRPr="00192D59">
        <w:rPr>
          <w:rFonts w:eastAsia="Times New Roman"/>
          <w:color w:val="000000"/>
        </w:rPr>
        <w:t xml:space="preserve"> Лань, 2020. — 136 с. — ISBN 978-5-8114-6607-8. — </w:t>
      </w:r>
      <w:proofErr w:type="gramStart"/>
      <w:r w:rsidRPr="00192D59">
        <w:rPr>
          <w:rFonts w:eastAsia="Times New Roman"/>
          <w:color w:val="000000"/>
        </w:rPr>
        <w:t>Текст :</w:t>
      </w:r>
      <w:proofErr w:type="gramEnd"/>
      <w:r w:rsidRPr="00192D59">
        <w:rPr>
          <w:rFonts w:eastAsia="Times New Roman"/>
          <w:color w:val="000000"/>
        </w:rPr>
        <w:t xml:space="preserve"> электронный // </w:t>
      </w:r>
      <w:proofErr w:type="gramStart"/>
      <w:r w:rsidRPr="00192D59">
        <w:rPr>
          <w:rFonts w:eastAsia="Times New Roman"/>
          <w:color w:val="000000"/>
        </w:rPr>
        <w:t>Лань :</w:t>
      </w:r>
      <w:proofErr w:type="gramEnd"/>
      <w:r w:rsidRPr="00192D59">
        <w:rPr>
          <w:rFonts w:eastAsia="Times New Roman"/>
          <w:color w:val="000000"/>
        </w:rPr>
        <w:t xml:space="preserve"> электронно-библиотечная система. — URL: </w:t>
      </w:r>
      <w:hyperlink r:id="rId5" w:tooltip="https://e.lanbook.com/book/148964" w:history="1">
        <w:r w:rsidRPr="00192D59">
          <w:rPr>
            <w:rFonts w:eastAsia="Times New Roman"/>
            <w:color w:val="000000"/>
            <w:u w:val="single"/>
          </w:rPr>
          <w:t>https://e.lanbook.com/book/148964</w:t>
        </w:r>
      </w:hyperlink>
      <w:r w:rsidRPr="00192D59">
        <w:rPr>
          <w:rFonts w:eastAsia="Times New Roman"/>
          <w:color w:val="000000"/>
        </w:rPr>
        <w:t xml:space="preserve">  (дата обращения: 15.12.2020). — Режим доступа: для </w:t>
      </w:r>
      <w:proofErr w:type="spellStart"/>
      <w:r w:rsidRPr="00192D59">
        <w:rPr>
          <w:rFonts w:eastAsia="Times New Roman"/>
          <w:color w:val="000000"/>
        </w:rPr>
        <w:t>авториз</w:t>
      </w:r>
      <w:proofErr w:type="spellEnd"/>
      <w:r w:rsidRPr="00192D59">
        <w:rPr>
          <w:rFonts w:eastAsia="Times New Roman"/>
          <w:color w:val="000000"/>
        </w:rPr>
        <w:t>. пользователей.</w:t>
      </w:r>
    </w:p>
    <w:p w14:paraId="3585A0C7" w14:textId="77777777" w:rsidR="00192D59" w:rsidRPr="00192D59" w:rsidRDefault="00192D59" w:rsidP="00BE29BF">
      <w:pPr>
        <w:numPr>
          <w:ilvl w:val="0"/>
          <w:numId w:val="6"/>
        </w:numPr>
        <w:spacing w:line="273" w:lineRule="auto"/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>Евдокимова-Царенко, Э. П. Практическая грамматика английского языка в закономерностях (с тестами, упражнениями и ключами к ним</w:t>
      </w:r>
      <w:proofErr w:type="gramStart"/>
      <w:r w:rsidRPr="00192D59">
        <w:rPr>
          <w:rFonts w:eastAsia="Times New Roman"/>
          <w:color w:val="000000"/>
        </w:rPr>
        <w:t>) :</w:t>
      </w:r>
      <w:proofErr w:type="gramEnd"/>
      <w:r w:rsidRPr="00192D59">
        <w:rPr>
          <w:rFonts w:eastAsia="Times New Roman"/>
          <w:color w:val="000000"/>
        </w:rPr>
        <w:t xml:space="preserve"> учебное пособие / Э. П. Евдокимова-Царенко. — 2-е изд., </w:t>
      </w:r>
      <w:proofErr w:type="spellStart"/>
      <w:r w:rsidRPr="00192D59">
        <w:rPr>
          <w:rFonts w:eastAsia="Times New Roman"/>
          <w:color w:val="000000"/>
        </w:rPr>
        <w:t>перераб</w:t>
      </w:r>
      <w:proofErr w:type="spellEnd"/>
      <w:r w:rsidRPr="00192D59">
        <w:rPr>
          <w:rFonts w:eastAsia="Times New Roman"/>
          <w:color w:val="000000"/>
        </w:rPr>
        <w:t>. — Санкт-</w:t>
      </w:r>
      <w:proofErr w:type="gramStart"/>
      <w:r w:rsidRPr="00192D59">
        <w:rPr>
          <w:rFonts w:eastAsia="Times New Roman"/>
          <w:color w:val="000000"/>
        </w:rPr>
        <w:t>Петербург :</w:t>
      </w:r>
      <w:proofErr w:type="gramEnd"/>
      <w:r w:rsidRPr="00192D59">
        <w:rPr>
          <w:rFonts w:eastAsia="Times New Roman"/>
          <w:color w:val="000000"/>
        </w:rPr>
        <w:t xml:space="preserve"> Лань, 2018. — 348 с. — ISBN 978-5-8114-2987-5. — </w:t>
      </w:r>
      <w:proofErr w:type="gramStart"/>
      <w:r w:rsidRPr="00192D59">
        <w:rPr>
          <w:rFonts w:eastAsia="Times New Roman"/>
          <w:color w:val="000000"/>
        </w:rPr>
        <w:t>Текст :</w:t>
      </w:r>
      <w:proofErr w:type="gramEnd"/>
      <w:r w:rsidRPr="00192D59">
        <w:rPr>
          <w:rFonts w:eastAsia="Times New Roman"/>
          <w:color w:val="000000"/>
        </w:rPr>
        <w:t xml:space="preserve"> электронный // </w:t>
      </w:r>
      <w:proofErr w:type="gramStart"/>
      <w:r w:rsidRPr="00192D59">
        <w:rPr>
          <w:rFonts w:eastAsia="Times New Roman"/>
          <w:color w:val="000000"/>
        </w:rPr>
        <w:t>Лань :</w:t>
      </w:r>
      <w:proofErr w:type="gramEnd"/>
      <w:r w:rsidRPr="00192D59">
        <w:rPr>
          <w:rFonts w:eastAsia="Times New Roman"/>
          <w:color w:val="000000"/>
        </w:rPr>
        <w:t xml:space="preserve"> электронно-библиотечная система. — URL: </w:t>
      </w:r>
      <w:hyperlink r:id="rId6" w:tooltip="https://e.lanbook.com/book/148121" w:history="1">
        <w:r w:rsidRPr="00192D59">
          <w:rPr>
            <w:rFonts w:eastAsia="Times New Roman"/>
            <w:color w:val="000000"/>
            <w:u w:val="single"/>
          </w:rPr>
          <w:t>https://e.lanbook.com/book/148121</w:t>
        </w:r>
      </w:hyperlink>
      <w:r w:rsidRPr="00192D59">
        <w:rPr>
          <w:rFonts w:eastAsia="Times New Roman"/>
          <w:color w:val="000000"/>
        </w:rPr>
        <w:t xml:space="preserve">  (дата обращения: 15.12.2020). — Режим доступа: для </w:t>
      </w:r>
      <w:proofErr w:type="spellStart"/>
      <w:r w:rsidRPr="00192D59">
        <w:rPr>
          <w:rFonts w:eastAsia="Times New Roman"/>
          <w:color w:val="000000"/>
        </w:rPr>
        <w:t>авториз</w:t>
      </w:r>
      <w:proofErr w:type="spellEnd"/>
      <w:r w:rsidRPr="00192D59">
        <w:rPr>
          <w:rFonts w:eastAsia="Times New Roman"/>
          <w:color w:val="000000"/>
        </w:rPr>
        <w:t>. пользователей.</w:t>
      </w:r>
    </w:p>
    <w:p w14:paraId="6275D20D" w14:textId="77777777" w:rsidR="00192D59" w:rsidRPr="00192D59" w:rsidRDefault="00192D59" w:rsidP="00BE29BF">
      <w:pPr>
        <w:numPr>
          <w:ilvl w:val="0"/>
          <w:numId w:val="7"/>
        </w:numPr>
        <w:spacing w:line="273" w:lineRule="auto"/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 xml:space="preserve">. </w:t>
      </w:r>
      <w:hyperlink r:id="rId7" w:tooltip="https://profspo.ru/books/104910" w:history="1">
        <w:r w:rsidRPr="00192D59">
          <w:rPr>
            <w:rFonts w:eastAsia="Times New Roman"/>
            <w:color w:val="000000"/>
            <w:u w:val="single"/>
          </w:rPr>
          <w:t>Краснопёрова, Ю. В. Теоретическая грамматика английского языка : учебно-методическое пособие для СПО /</w:t>
        </w:r>
      </w:hyperlink>
      <w:hyperlink r:id="rId8" w:tooltip="https://profspo.ru/books/104910" w:history="1">
        <w:r w:rsidRPr="00192D59">
          <w:rPr>
            <w:rFonts w:eastAsia="Times New Roman"/>
            <w:color w:val="000000"/>
            <w:u w:val="single"/>
          </w:rPr>
          <w:t xml:space="preserve"> Ю. В. Краснопёрова. — Саратов : Профобразование, 2019. — 75 c. — ISBN 978-5-4488-0334-5. — Текст : электронный // Электронный ресурс </w:t>
        </w:r>
        <w:r w:rsidRPr="00192D59">
          <w:rPr>
            <w:rFonts w:eastAsia="Times New Roman"/>
            <w:color w:val="000000"/>
            <w:u w:val="single"/>
          </w:rPr>
          <w:lastRenderedPageBreak/>
          <w:t xml:space="preserve">цифровой образовательной среды СПО PROFобразование : [сайт]. — URL: </w:t>
        </w:r>
      </w:hyperlink>
      <w:hyperlink r:id="rId9" w:tooltip="https://profspo.ru/books/104910" w:history="1">
        <w:r w:rsidRPr="00192D59">
          <w:rPr>
            <w:rFonts w:eastAsia="Times New Roman"/>
            <w:color w:val="000000"/>
            <w:u w:val="single"/>
          </w:rPr>
          <w:t>https://profspo.ru/books/86151</w:t>
        </w:r>
      </w:hyperlink>
    </w:p>
    <w:p w14:paraId="5D081BCE" w14:textId="77777777" w:rsidR="00192D59" w:rsidRPr="00192D59" w:rsidRDefault="00192D59" w:rsidP="00BE29BF">
      <w:pPr>
        <w:numPr>
          <w:ilvl w:val="0"/>
          <w:numId w:val="8"/>
        </w:numPr>
        <w:spacing w:line="273" w:lineRule="auto"/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 xml:space="preserve">. </w:t>
      </w:r>
      <w:hyperlink r:id="rId10" w:tooltip="https://profspo.ru/books/104910" w:history="1">
        <w:r w:rsidRPr="00192D59">
          <w:rPr>
            <w:rFonts w:eastAsia="Times New Roman"/>
            <w:color w:val="000000"/>
            <w:u w:val="single"/>
          </w:rPr>
          <w:t xml:space="preserve">Кузнецова, Т. С. Английский язык. Устная речь. Практикум : учебное пособие для СПО / </w:t>
        </w:r>
      </w:hyperlink>
      <w:hyperlink r:id="rId11" w:tooltip="https://profspo.ru/books/104910" w:history="1">
        <w:r w:rsidRPr="00192D59">
          <w:rPr>
            <w:rFonts w:eastAsia="Times New Roman"/>
            <w:color w:val="000000"/>
            <w:u w:val="single"/>
          </w:rPr>
          <w:t xml:space="preserve">Т. С. Кузнецова. — 2-е изд. — Саратов, Екатеринбург : Профобразование, Уральский федеральный университет, 2019. — 267 c. — ISBN 978-5-4488-0457-1, 978-5-7996-2846-8. — Текст : электронный // Электронный ресурс цифровой образовательной среды СПО PROFобразование : [сайт]. — URL: </w:t>
        </w:r>
      </w:hyperlink>
      <w:hyperlink r:id="rId12" w:tooltip="https://profspo.ru/books/104910" w:history="1">
        <w:r w:rsidRPr="00192D59">
          <w:rPr>
            <w:rFonts w:eastAsia="Times New Roman"/>
            <w:color w:val="000000"/>
            <w:u w:val="single"/>
          </w:rPr>
          <w:t>https://profspo.ru/books/87787</w:t>
        </w:r>
      </w:hyperlink>
    </w:p>
    <w:p w14:paraId="1B1F9AEF" w14:textId="77777777" w:rsidR="00192D59" w:rsidRPr="00192D59" w:rsidRDefault="00192D59" w:rsidP="00BE29BF">
      <w:pPr>
        <w:numPr>
          <w:ilvl w:val="0"/>
          <w:numId w:val="9"/>
        </w:numPr>
        <w:spacing w:line="273" w:lineRule="auto"/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 xml:space="preserve">Левченко, В. В.  Английский язык. General English : учебник для среднего профессионального образования / В. В. Левченко, Е. Е. </w:t>
      </w:r>
      <w:proofErr w:type="spellStart"/>
      <w:r w:rsidRPr="00192D59">
        <w:rPr>
          <w:rFonts w:eastAsia="Times New Roman"/>
          <w:color w:val="000000"/>
        </w:rPr>
        <w:t>Долгалёва</w:t>
      </w:r>
      <w:proofErr w:type="spellEnd"/>
      <w:r w:rsidRPr="00192D59">
        <w:rPr>
          <w:rFonts w:eastAsia="Times New Roman"/>
          <w:color w:val="000000"/>
        </w:rPr>
        <w:t xml:space="preserve">, О. В. Мещерякова. — 2-е изд., </w:t>
      </w:r>
      <w:proofErr w:type="spellStart"/>
      <w:r w:rsidRPr="00192D59">
        <w:rPr>
          <w:rFonts w:eastAsia="Times New Roman"/>
          <w:color w:val="000000"/>
        </w:rPr>
        <w:t>перераб</w:t>
      </w:r>
      <w:proofErr w:type="spellEnd"/>
      <w:proofErr w:type="gramStart"/>
      <w:r w:rsidRPr="00192D59">
        <w:rPr>
          <w:rFonts w:eastAsia="Times New Roman"/>
          <w:color w:val="000000"/>
        </w:rPr>
        <w:t>.</w:t>
      </w:r>
      <w:proofErr w:type="gramEnd"/>
      <w:r w:rsidRPr="00192D59">
        <w:rPr>
          <w:rFonts w:eastAsia="Times New Roman"/>
          <w:color w:val="000000"/>
        </w:rPr>
        <w:t xml:space="preserve"> и доп. — </w:t>
      </w:r>
      <w:proofErr w:type="gramStart"/>
      <w:r w:rsidRPr="00192D59">
        <w:rPr>
          <w:rFonts w:eastAsia="Times New Roman"/>
          <w:color w:val="000000"/>
        </w:rPr>
        <w:t>Москва :</w:t>
      </w:r>
      <w:proofErr w:type="gramEnd"/>
      <w:r w:rsidRPr="00192D59">
        <w:rPr>
          <w:rFonts w:eastAsia="Times New Roman"/>
          <w:color w:val="000000"/>
        </w:rPr>
        <w:t xml:space="preserve"> Издательство </w:t>
      </w:r>
      <w:proofErr w:type="spellStart"/>
      <w:r w:rsidRPr="00192D59">
        <w:rPr>
          <w:rFonts w:eastAsia="Times New Roman"/>
          <w:color w:val="000000"/>
        </w:rPr>
        <w:t>Юрайт</w:t>
      </w:r>
      <w:proofErr w:type="spellEnd"/>
      <w:r w:rsidRPr="00192D59">
        <w:rPr>
          <w:rFonts w:eastAsia="Times New Roman"/>
          <w:color w:val="000000"/>
        </w:rPr>
        <w:t xml:space="preserve">, 2023. — 149 с. — (Профессиональное образование). — ISBN 978-5-534-16157-1. — </w:t>
      </w:r>
      <w:proofErr w:type="gramStart"/>
      <w:r w:rsidRPr="00192D59">
        <w:rPr>
          <w:rFonts w:eastAsia="Times New Roman"/>
          <w:color w:val="000000"/>
        </w:rPr>
        <w:t>Текст :</w:t>
      </w:r>
      <w:proofErr w:type="gramEnd"/>
      <w:r w:rsidRPr="00192D59">
        <w:rPr>
          <w:rFonts w:eastAsia="Times New Roman"/>
          <w:color w:val="000000"/>
        </w:rPr>
        <w:t xml:space="preserve"> электронный // Образовательная платформа </w:t>
      </w:r>
      <w:proofErr w:type="spellStart"/>
      <w:r w:rsidRPr="00192D59">
        <w:rPr>
          <w:rFonts w:eastAsia="Times New Roman"/>
          <w:color w:val="000000"/>
        </w:rPr>
        <w:t>Юрайт</w:t>
      </w:r>
      <w:proofErr w:type="spellEnd"/>
      <w:r w:rsidRPr="00192D59">
        <w:rPr>
          <w:rFonts w:eastAsia="Times New Roman"/>
          <w:color w:val="000000"/>
        </w:rPr>
        <w:t xml:space="preserve"> [сайт]. — URL: https://urait.ru/bcode/530542  </w:t>
      </w:r>
    </w:p>
    <w:p w14:paraId="26878849" w14:textId="77777777" w:rsidR="00192D59" w:rsidRPr="00192D59" w:rsidRDefault="00192D59" w:rsidP="00BE29BF">
      <w:pPr>
        <w:numPr>
          <w:ilvl w:val="0"/>
          <w:numId w:val="10"/>
        </w:numPr>
        <w:spacing w:line="273" w:lineRule="auto"/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 xml:space="preserve">. Аитов, В. Ф.  Английский язык (А1-В1+) : учебное пособие для среднего профессионального образования / В. Ф. Аитов, В. М. Аитова, С. В. Кади. — 13-е изд., </w:t>
      </w:r>
      <w:proofErr w:type="spellStart"/>
      <w:r w:rsidRPr="00192D59">
        <w:rPr>
          <w:rFonts w:eastAsia="Times New Roman"/>
          <w:color w:val="000000"/>
        </w:rPr>
        <w:t>испр</w:t>
      </w:r>
      <w:proofErr w:type="spellEnd"/>
      <w:proofErr w:type="gramStart"/>
      <w:r w:rsidRPr="00192D59">
        <w:rPr>
          <w:rFonts w:eastAsia="Times New Roman"/>
          <w:color w:val="000000"/>
        </w:rPr>
        <w:t>.</w:t>
      </w:r>
      <w:proofErr w:type="gramEnd"/>
      <w:r w:rsidRPr="00192D59">
        <w:rPr>
          <w:rFonts w:eastAsia="Times New Roman"/>
          <w:color w:val="000000"/>
        </w:rPr>
        <w:t xml:space="preserve"> и доп. — </w:t>
      </w:r>
      <w:proofErr w:type="gramStart"/>
      <w:r w:rsidRPr="00192D59">
        <w:rPr>
          <w:rFonts w:eastAsia="Times New Roman"/>
          <w:color w:val="000000"/>
        </w:rPr>
        <w:t>Москва :</w:t>
      </w:r>
      <w:proofErr w:type="gramEnd"/>
      <w:r w:rsidRPr="00192D59">
        <w:rPr>
          <w:rFonts w:eastAsia="Times New Roman"/>
          <w:color w:val="000000"/>
        </w:rPr>
        <w:t xml:space="preserve"> Издательство </w:t>
      </w:r>
      <w:proofErr w:type="spellStart"/>
      <w:r w:rsidRPr="00192D59">
        <w:rPr>
          <w:rFonts w:eastAsia="Times New Roman"/>
          <w:color w:val="000000"/>
        </w:rPr>
        <w:t>Юрайт</w:t>
      </w:r>
      <w:proofErr w:type="spellEnd"/>
      <w:r w:rsidRPr="00192D59">
        <w:rPr>
          <w:rFonts w:eastAsia="Times New Roman"/>
          <w:color w:val="000000"/>
        </w:rPr>
        <w:t xml:space="preserve">, 2023. — 234 с. — (Профессиональное образование). — ISBN 978-5-534-08943-1. — </w:t>
      </w:r>
      <w:proofErr w:type="gramStart"/>
      <w:r w:rsidRPr="00192D59">
        <w:rPr>
          <w:rFonts w:eastAsia="Times New Roman"/>
          <w:color w:val="000000"/>
        </w:rPr>
        <w:t>Текст :</w:t>
      </w:r>
      <w:proofErr w:type="gramEnd"/>
      <w:r w:rsidRPr="00192D59">
        <w:rPr>
          <w:rFonts w:eastAsia="Times New Roman"/>
          <w:color w:val="000000"/>
        </w:rPr>
        <w:t xml:space="preserve"> электронный // Образовательная платформа </w:t>
      </w:r>
      <w:proofErr w:type="spellStart"/>
      <w:r w:rsidRPr="00192D59">
        <w:rPr>
          <w:rFonts w:eastAsia="Times New Roman"/>
          <w:color w:val="000000"/>
        </w:rPr>
        <w:t>Юрайт</w:t>
      </w:r>
      <w:proofErr w:type="spellEnd"/>
      <w:r w:rsidRPr="00192D59">
        <w:rPr>
          <w:rFonts w:eastAsia="Times New Roman"/>
          <w:color w:val="000000"/>
        </w:rPr>
        <w:t xml:space="preserve"> [сайт]. — URL: https://urait.ru/bcode/514010  </w:t>
      </w:r>
    </w:p>
    <w:p w14:paraId="38841A9B" w14:textId="77777777" w:rsidR="00192D59" w:rsidRPr="00192D59" w:rsidRDefault="00192D59" w:rsidP="00BE29BF">
      <w:pPr>
        <w:numPr>
          <w:ilvl w:val="0"/>
          <w:numId w:val="11"/>
        </w:numPr>
        <w:spacing w:line="273" w:lineRule="auto"/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 xml:space="preserve">. </w:t>
      </w:r>
      <w:proofErr w:type="spellStart"/>
      <w:r w:rsidRPr="00192D59">
        <w:rPr>
          <w:rFonts w:eastAsia="Times New Roman"/>
          <w:color w:val="000000"/>
        </w:rPr>
        <w:t>Полубиченко</w:t>
      </w:r>
      <w:proofErr w:type="spellEnd"/>
      <w:r w:rsidRPr="00192D59">
        <w:rPr>
          <w:rFonts w:eastAsia="Times New Roman"/>
          <w:color w:val="000000"/>
        </w:rPr>
        <w:t>, Л. В.  Английский язык для колледжей (A2-B2</w:t>
      </w:r>
      <w:proofErr w:type="gramStart"/>
      <w:r w:rsidRPr="00192D59">
        <w:rPr>
          <w:rFonts w:eastAsia="Times New Roman"/>
          <w:color w:val="000000"/>
        </w:rPr>
        <w:t>) :</w:t>
      </w:r>
      <w:proofErr w:type="gramEnd"/>
      <w:r w:rsidRPr="00192D59">
        <w:rPr>
          <w:rFonts w:eastAsia="Times New Roman"/>
          <w:color w:val="000000"/>
        </w:rPr>
        <w:t xml:space="preserve"> учебное пособие для среднего профессионального образования / А. С. </w:t>
      </w:r>
      <w:proofErr w:type="spellStart"/>
      <w:r w:rsidRPr="00192D59">
        <w:rPr>
          <w:rFonts w:eastAsia="Times New Roman"/>
          <w:color w:val="000000"/>
        </w:rPr>
        <w:t>Изволенская</w:t>
      </w:r>
      <w:proofErr w:type="spellEnd"/>
      <w:r w:rsidRPr="00192D59">
        <w:rPr>
          <w:rFonts w:eastAsia="Times New Roman"/>
          <w:color w:val="000000"/>
        </w:rPr>
        <w:t xml:space="preserve">, Е. Э. </w:t>
      </w:r>
      <w:proofErr w:type="spellStart"/>
      <w:proofErr w:type="gramStart"/>
      <w:r w:rsidRPr="00192D59">
        <w:rPr>
          <w:rFonts w:eastAsia="Times New Roman"/>
          <w:color w:val="000000"/>
        </w:rPr>
        <w:t>Кожарская</w:t>
      </w:r>
      <w:proofErr w:type="spellEnd"/>
      <w:r w:rsidRPr="00192D59">
        <w:rPr>
          <w:rFonts w:eastAsia="Times New Roman"/>
          <w:color w:val="000000"/>
        </w:rPr>
        <w:t xml:space="preserve"> ;</w:t>
      </w:r>
      <w:proofErr w:type="gramEnd"/>
      <w:r w:rsidRPr="00192D59">
        <w:rPr>
          <w:rFonts w:eastAsia="Times New Roman"/>
          <w:color w:val="000000"/>
        </w:rPr>
        <w:t xml:space="preserve"> под редакцией Л. В. </w:t>
      </w:r>
      <w:proofErr w:type="spellStart"/>
      <w:r w:rsidRPr="00192D59">
        <w:rPr>
          <w:rFonts w:eastAsia="Times New Roman"/>
          <w:color w:val="000000"/>
        </w:rPr>
        <w:t>Полубиченко</w:t>
      </w:r>
      <w:proofErr w:type="spellEnd"/>
      <w:r w:rsidRPr="00192D59">
        <w:rPr>
          <w:rFonts w:eastAsia="Times New Roman"/>
          <w:color w:val="000000"/>
        </w:rPr>
        <w:t xml:space="preserve">. — </w:t>
      </w:r>
      <w:proofErr w:type="gramStart"/>
      <w:r w:rsidRPr="00192D59">
        <w:rPr>
          <w:rFonts w:eastAsia="Times New Roman"/>
          <w:color w:val="000000"/>
        </w:rPr>
        <w:t>Москва :</w:t>
      </w:r>
      <w:proofErr w:type="gramEnd"/>
      <w:r w:rsidRPr="00192D59">
        <w:rPr>
          <w:rFonts w:eastAsia="Times New Roman"/>
          <w:color w:val="000000"/>
        </w:rPr>
        <w:t xml:space="preserve"> Издательство </w:t>
      </w:r>
      <w:proofErr w:type="spellStart"/>
      <w:r w:rsidRPr="00192D59">
        <w:rPr>
          <w:rFonts w:eastAsia="Times New Roman"/>
          <w:color w:val="000000"/>
        </w:rPr>
        <w:t>Юрайт</w:t>
      </w:r>
      <w:proofErr w:type="spellEnd"/>
      <w:r w:rsidRPr="00192D59">
        <w:rPr>
          <w:rFonts w:eastAsia="Times New Roman"/>
          <w:color w:val="000000"/>
        </w:rPr>
        <w:t xml:space="preserve">, 2023. — 185 с. — (Профессиональное образование). — ISBN 978-5-534-16355-1. — </w:t>
      </w:r>
      <w:proofErr w:type="gramStart"/>
      <w:r w:rsidRPr="00192D59">
        <w:rPr>
          <w:rFonts w:eastAsia="Times New Roman"/>
          <w:color w:val="000000"/>
        </w:rPr>
        <w:t>Текст :</w:t>
      </w:r>
      <w:proofErr w:type="gramEnd"/>
      <w:r w:rsidRPr="00192D59">
        <w:rPr>
          <w:rFonts w:eastAsia="Times New Roman"/>
          <w:color w:val="000000"/>
        </w:rPr>
        <w:t xml:space="preserve"> электронный // Образовательная платформа </w:t>
      </w:r>
      <w:proofErr w:type="spellStart"/>
      <w:r w:rsidRPr="00192D59">
        <w:rPr>
          <w:rFonts w:eastAsia="Times New Roman"/>
          <w:color w:val="000000"/>
        </w:rPr>
        <w:t>Юрайт</w:t>
      </w:r>
      <w:proofErr w:type="spellEnd"/>
      <w:r w:rsidRPr="00192D59">
        <w:rPr>
          <w:rFonts w:eastAsia="Times New Roman"/>
          <w:color w:val="000000"/>
        </w:rPr>
        <w:t xml:space="preserve"> [сайт]. — URL: https://urait.ru/bcode/530851 </w:t>
      </w:r>
    </w:p>
    <w:p w14:paraId="3EFD8E17" w14:textId="77777777" w:rsidR="00192D59" w:rsidRPr="00192D59" w:rsidRDefault="00192D59" w:rsidP="00192D59">
      <w:pPr>
        <w:spacing w:line="273" w:lineRule="auto"/>
        <w:ind w:left="720" w:firstLine="0"/>
        <w:jc w:val="both"/>
        <w:rPr>
          <w:rFonts w:eastAsia="Times New Roman"/>
        </w:rPr>
      </w:pPr>
      <w:r w:rsidRPr="00192D59">
        <w:rPr>
          <w:rFonts w:eastAsia="Times New Roman"/>
        </w:rPr>
        <w:t> </w:t>
      </w:r>
    </w:p>
    <w:p w14:paraId="2040E3C5" w14:textId="3495AE3A" w:rsidR="00192D59" w:rsidRPr="00192D59" w:rsidRDefault="00192D59" w:rsidP="00BE29BF">
      <w:pPr>
        <w:pStyle w:val="a6"/>
        <w:numPr>
          <w:ilvl w:val="1"/>
          <w:numId w:val="23"/>
        </w:numPr>
        <w:spacing w:line="273" w:lineRule="auto"/>
        <w:jc w:val="both"/>
        <w:outlineLvl w:val="1"/>
        <w:rPr>
          <w:rFonts w:eastAsia="Times New Roman"/>
          <w:b/>
          <w:bCs/>
          <w:sz w:val="36"/>
          <w:szCs w:val="36"/>
        </w:rPr>
      </w:pPr>
      <w:r w:rsidRPr="00192D59">
        <w:rPr>
          <w:rFonts w:eastAsia="Times New Roman"/>
          <w:b/>
          <w:bCs/>
          <w:color w:val="000000"/>
        </w:rPr>
        <w:t>Дополнительные источники:</w:t>
      </w:r>
    </w:p>
    <w:p w14:paraId="746EC71E" w14:textId="2B484AB8" w:rsidR="00192D59" w:rsidRPr="00192D59" w:rsidRDefault="00192D59" w:rsidP="00BE29BF">
      <w:pPr>
        <w:pStyle w:val="a6"/>
        <w:numPr>
          <w:ilvl w:val="0"/>
          <w:numId w:val="26"/>
        </w:numPr>
        <w:spacing w:line="273" w:lineRule="auto"/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 xml:space="preserve">Воробьева, С. А.  Деловой английский язык для ресторанного бизнеса (B1). Business English </w:t>
      </w:r>
      <w:proofErr w:type="spellStart"/>
      <w:r w:rsidRPr="00192D59">
        <w:rPr>
          <w:rFonts w:eastAsia="Times New Roman"/>
          <w:color w:val="000000"/>
        </w:rPr>
        <w:t>for</w:t>
      </w:r>
      <w:proofErr w:type="spellEnd"/>
      <w:r w:rsidRPr="00192D59">
        <w:rPr>
          <w:rFonts w:eastAsia="Times New Roman"/>
          <w:color w:val="000000"/>
        </w:rPr>
        <w:t> </w:t>
      </w:r>
      <w:proofErr w:type="spellStart"/>
      <w:r w:rsidRPr="00192D59">
        <w:rPr>
          <w:rFonts w:eastAsia="Times New Roman"/>
          <w:color w:val="000000"/>
        </w:rPr>
        <w:t>Restaurants</w:t>
      </w:r>
      <w:proofErr w:type="spellEnd"/>
      <w:r w:rsidRPr="00192D59">
        <w:rPr>
          <w:rFonts w:eastAsia="Times New Roman"/>
          <w:color w:val="000000"/>
        </w:rPr>
        <w:t> </w:t>
      </w:r>
      <w:proofErr w:type="spellStart"/>
      <w:r w:rsidRPr="00192D59">
        <w:rPr>
          <w:rFonts w:eastAsia="Times New Roman"/>
          <w:color w:val="000000"/>
        </w:rPr>
        <w:t>and</w:t>
      </w:r>
      <w:proofErr w:type="spellEnd"/>
      <w:r w:rsidRPr="00192D59">
        <w:rPr>
          <w:rFonts w:eastAsia="Times New Roman"/>
          <w:color w:val="000000"/>
        </w:rPr>
        <w:t> </w:t>
      </w:r>
      <w:proofErr w:type="spellStart"/>
      <w:proofErr w:type="gramStart"/>
      <w:r w:rsidRPr="00192D59">
        <w:rPr>
          <w:rFonts w:eastAsia="Times New Roman"/>
          <w:color w:val="000000"/>
        </w:rPr>
        <w:t>Catering</w:t>
      </w:r>
      <w:proofErr w:type="spellEnd"/>
      <w:r w:rsidRPr="00192D59">
        <w:rPr>
          <w:rFonts w:eastAsia="Times New Roman"/>
          <w:color w:val="000000"/>
        </w:rPr>
        <w:t> :</w:t>
      </w:r>
      <w:proofErr w:type="gramEnd"/>
      <w:r w:rsidRPr="00192D59">
        <w:rPr>
          <w:rFonts w:eastAsia="Times New Roman"/>
          <w:color w:val="000000"/>
        </w:rPr>
        <w:t xml:space="preserve"> учебное пособие для среднего профессионального образования / С. А. Воробьева, А. В. Киселева. — 2-е изд., </w:t>
      </w:r>
      <w:proofErr w:type="spellStart"/>
      <w:r w:rsidRPr="00192D59">
        <w:rPr>
          <w:rFonts w:eastAsia="Times New Roman"/>
          <w:color w:val="000000"/>
        </w:rPr>
        <w:t>испр</w:t>
      </w:r>
      <w:proofErr w:type="spellEnd"/>
      <w:proofErr w:type="gramStart"/>
      <w:r w:rsidRPr="00192D59">
        <w:rPr>
          <w:rFonts w:eastAsia="Times New Roman"/>
          <w:color w:val="000000"/>
        </w:rPr>
        <w:t>.</w:t>
      </w:r>
      <w:proofErr w:type="gramEnd"/>
      <w:r w:rsidRPr="00192D59">
        <w:rPr>
          <w:rFonts w:eastAsia="Times New Roman"/>
          <w:color w:val="000000"/>
        </w:rPr>
        <w:t xml:space="preserve"> и доп. — </w:t>
      </w:r>
      <w:proofErr w:type="gramStart"/>
      <w:r w:rsidRPr="00192D59">
        <w:rPr>
          <w:rFonts w:eastAsia="Times New Roman"/>
          <w:color w:val="000000"/>
        </w:rPr>
        <w:t>Москва :</w:t>
      </w:r>
      <w:proofErr w:type="gramEnd"/>
      <w:r w:rsidRPr="00192D59">
        <w:rPr>
          <w:rFonts w:eastAsia="Times New Roman"/>
          <w:color w:val="000000"/>
        </w:rPr>
        <w:t xml:space="preserve"> Издательство </w:t>
      </w:r>
      <w:proofErr w:type="spellStart"/>
      <w:r w:rsidRPr="00192D59">
        <w:rPr>
          <w:rFonts w:eastAsia="Times New Roman"/>
          <w:color w:val="000000"/>
        </w:rPr>
        <w:t>Юрайт</w:t>
      </w:r>
      <w:proofErr w:type="spellEnd"/>
      <w:r w:rsidRPr="00192D59">
        <w:rPr>
          <w:rFonts w:eastAsia="Times New Roman"/>
          <w:color w:val="000000"/>
        </w:rPr>
        <w:t xml:space="preserve">, 2022. — 213 с. — (Профессиональное образование). — ISBN 978-5-534-09871-6. — </w:t>
      </w:r>
      <w:proofErr w:type="gramStart"/>
      <w:r w:rsidRPr="00192D59">
        <w:rPr>
          <w:rFonts w:eastAsia="Times New Roman"/>
          <w:color w:val="000000"/>
        </w:rPr>
        <w:t>Текст :</w:t>
      </w:r>
      <w:proofErr w:type="gramEnd"/>
      <w:r w:rsidRPr="00192D59">
        <w:rPr>
          <w:rFonts w:eastAsia="Times New Roman"/>
          <w:color w:val="000000"/>
        </w:rPr>
        <w:t xml:space="preserve"> электронный // Образовательная платформа </w:t>
      </w:r>
      <w:proofErr w:type="spellStart"/>
      <w:r w:rsidRPr="00192D59">
        <w:rPr>
          <w:rFonts w:eastAsia="Times New Roman"/>
          <w:color w:val="000000"/>
        </w:rPr>
        <w:t>Юрайт</w:t>
      </w:r>
      <w:proofErr w:type="spellEnd"/>
      <w:r w:rsidRPr="00192D59">
        <w:rPr>
          <w:rFonts w:eastAsia="Times New Roman"/>
          <w:color w:val="000000"/>
        </w:rPr>
        <w:t xml:space="preserve"> [сайт]. — URL: https://urait.ru/bcode/492764 (дата обращения: 17.01.2022).</w:t>
      </w:r>
    </w:p>
    <w:p w14:paraId="58D9BFD6" w14:textId="74EA2F28" w:rsidR="00192D59" w:rsidRPr="00192D59" w:rsidRDefault="00192D59" w:rsidP="00BE29BF">
      <w:pPr>
        <w:pStyle w:val="a6"/>
        <w:numPr>
          <w:ilvl w:val="0"/>
          <w:numId w:val="26"/>
        </w:numPr>
        <w:spacing w:line="273" w:lineRule="auto"/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 xml:space="preserve">Голицынский М.Б. Грамматика: </w:t>
      </w:r>
      <w:proofErr w:type="spellStart"/>
      <w:r w:rsidRPr="00192D59">
        <w:rPr>
          <w:rFonts w:eastAsia="Times New Roman"/>
          <w:color w:val="000000"/>
        </w:rPr>
        <w:t>Cборник</w:t>
      </w:r>
      <w:proofErr w:type="spellEnd"/>
      <w:r w:rsidRPr="00192D59">
        <w:rPr>
          <w:rFonts w:eastAsia="Times New Roman"/>
          <w:color w:val="000000"/>
        </w:rPr>
        <w:t xml:space="preserve"> упражнений / </w:t>
      </w:r>
      <w:proofErr w:type="spellStart"/>
      <w:r w:rsidRPr="00192D59">
        <w:rPr>
          <w:rFonts w:eastAsia="Times New Roman"/>
          <w:color w:val="000000"/>
        </w:rPr>
        <w:t>Ю.Б.Голицинский</w:t>
      </w:r>
      <w:proofErr w:type="spellEnd"/>
      <w:r w:rsidRPr="00192D59">
        <w:rPr>
          <w:rFonts w:eastAsia="Times New Roman"/>
          <w:color w:val="000000"/>
        </w:rPr>
        <w:t>. – Санкт-Петербург: Каро, 2017. – 544с. – (Серия «Английский язык для школьников»).</w:t>
      </w:r>
    </w:p>
    <w:p w14:paraId="34A14AFC" w14:textId="77777777" w:rsidR="00192D59" w:rsidRPr="00192D59" w:rsidRDefault="00192D59" w:rsidP="00BE29BF">
      <w:pPr>
        <w:numPr>
          <w:ilvl w:val="0"/>
          <w:numId w:val="12"/>
        </w:numPr>
        <w:spacing w:line="273" w:lineRule="auto"/>
        <w:ind w:left="0" w:firstLine="709"/>
        <w:jc w:val="both"/>
        <w:rPr>
          <w:rFonts w:eastAsia="Times New Roman"/>
        </w:rPr>
      </w:pPr>
      <w:r w:rsidRPr="00192D59">
        <w:rPr>
          <w:rFonts w:eastAsia="Times New Roman"/>
          <w:color w:val="000000"/>
        </w:rPr>
        <w:t xml:space="preserve">Мазурина О.Б. Переписка с деловым партнером на английском языке. Учебное пособие / </w:t>
      </w:r>
      <w:proofErr w:type="spellStart"/>
      <w:r w:rsidRPr="00192D59">
        <w:rPr>
          <w:rFonts w:eastAsia="Times New Roman"/>
          <w:color w:val="000000"/>
        </w:rPr>
        <w:t>О.Б.Мазурина</w:t>
      </w:r>
      <w:proofErr w:type="spellEnd"/>
      <w:r w:rsidRPr="00192D59">
        <w:rPr>
          <w:rFonts w:eastAsia="Times New Roman"/>
          <w:color w:val="000000"/>
        </w:rPr>
        <w:t>. – Москва: Проспект, 2021. – 104 с.</w:t>
      </w:r>
    </w:p>
    <w:p w14:paraId="2AC68203" w14:textId="77777777" w:rsidR="00192D59" w:rsidRPr="00192D59" w:rsidRDefault="00192D59" w:rsidP="00192D59">
      <w:pPr>
        <w:ind w:left="0" w:firstLine="0"/>
        <w:rPr>
          <w:rFonts w:eastAsia="Times New Roman"/>
        </w:rPr>
      </w:pPr>
      <w:r w:rsidRPr="00192D59">
        <w:rPr>
          <w:rFonts w:eastAsia="Times New Roman"/>
        </w:rPr>
        <w:t> </w:t>
      </w:r>
    </w:p>
    <w:p w14:paraId="1C76661D" w14:textId="4E5B9706" w:rsidR="00192D59" w:rsidRDefault="00192D59" w:rsidP="00192D59">
      <w:pPr>
        <w:ind w:left="0" w:firstLine="0"/>
        <w:jc w:val="center"/>
        <w:rPr>
          <w:rFonts w:eastAsia="Times New Roman"/>
        </w:rPr>
      </w:pPr>
      <w:r w:rsidRPr="00192D59">
        <w:rPr>
          <w:rFonts w:eastAsia="Times New Roman"/>
        </w:rPr>
        <w:t> </w:t>
      </w:r>
    </w:p>
    <w:p w14:paraId="52868FAE" w14:textId="42CB919C" w:rsidR="00192D59" w:rsidRPr="00192D59" w:rsidRDefault="00192D59" w:rsidP="00192D59">
      <w:pPr>
        <w:spacing w:after="160" w:line="259" w:lineRule="auto"/>
        <w:ind w:left="0" w:firstLine="0"/>
        <w:rPr>
          <w:rFonts w:eastAsia="Times New Roman"/>
        </w:rPr>
      </w:pPr>
      <w:r>
        <w:rPr>
          <w:rFonts w:eastAsia="Times New Roman"/>
        </w:rPr>
        <w:br w:type="page"/>
      </w:r>
    </w:p>
    <w:p w14:paraId="559B07A1" w14:textId="77777777" w:rsidR="00192D59" w:rsidRPr="00192D59" w:rsidRDefault="00192D59" w:rsidP="00BE29BF">
      <w:pPr>
        <w:numPr>
          <w:ilvl w:val="0"/>
          <w:numId w:val="13"/>
        </w:numPr>
        <w:ind w:left="0" w:firstLine="0"/>
        <w:jc w:val="center"/>
        <w:rPr>
          <w:rFonts w:eastAsia="Times New Roman"/>
        </w:rPr>
      </w:pPr>
      <w:r w:rsidRPr="00192D59">
        <w:rPr>
          <w:rFonts w:eastAsia="Times New Roman"/>
          <w:b/>
          <w:bCs/>
          <w:color w:val="000000"/>
        </w:rPr>
        <w:lastRenderedPageBreak/>
        <w:t>КОНТРОЛЬ И ОЦЕНКА РЕЗУЛЬТАТОВ ОСВОЕНИЯ УЧЕБНОЙ ДИСЦИПЛИНЫ</w:t>
      </w:r>
    </w:p>
    <w:p w14:paraId="37809570" w14:textId="77777777" w:rsidR="00192D59" w:rsidRPr="00192D59" w:rsidRDefault="00192D59" w:rsidP="00192D59">
      <w:pPr>
        <w:ind w:left="0" w:firstLine="0"/>
        <w:jc w:val="both"/>
        <w:rPr>
          <w:rFonts w:eastAsia="Times New Roman"/>
        </w:rPr>
      </w:pPr>
      <w:r w:rsidRPr="00192D59">
        <w:rPr>
          <w:rFonts w:eastAsia="Times New Roman"/>
        </w:rPr>
        <w:t> </w:t>
      </w:r>
    </w:p>
    <w:tbl>
      <w:tblPr>
        <w:tblW w:w="0" w:type="auto"/>
        <w:tblCellSpacing w:w="0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4"/>
        <w:gridCol w:w="3229"/>
        <w:gridCol w:w="2604"/>
      </w:tblGrid>
      <w:tr w:rsidR="00192D59" w:rsidRPr="00192D59" w14:paraId="6B7AD49C" w14:textId="77777777" w:rsidTr="00192D59">
        <w:trPr>
          <w:tblCellSpacing w:w="0" w:type="dxa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5AF1BD62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b/>
                <w:bCs/>
                <w:color w:val="000000"/>
              </w:rPr>
              <w:t>Результаты обучения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06FB2E53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b/>
                <w:bCs/>
                <w:color w:val="000000"/>
              </w:rPr>
              <w:t>Критерии оценки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6D2CD1D5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b/>
                <w:bCs/>
                <w:color w:val="000000"/>
              </w:rPr>
              <w:t>Методы оценки</w:t>
            </w:r>
          </w:p>
        </w:tc>
      </w:tr>
      <w:tr w:rsidR="00192D59" w:rsidRPr="00192D59" w14:paraId="1421B0D4" w14:textId="77777777" w:rsidTr="00192D59">
        <w:trPr>
          <w:tblCellSpacing w:w="0" w:type="dxa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623B44CE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профессиональной терминологии сферы индустрии питания, социально-культурных и ситуационно обусловленных правил общения на иностранном языке;</w:t>
            </w:r>
          </w:p>
          <w:p w14:paraId="16CB6E7A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лексический и грамматический минимум, необходимый для чтения 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1559F76B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Адекватное использование профессиональной терминологии на иностранном языке</w:t>
            </w:r>
          </w:p>
          <w:p w14:paraId="37758715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Владение лексическим и грамматическим минимумом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32CC07D9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b/>
                <w:bCs/>
                <w:color w:val="000000"/>
              </w:rPr>
              <w:t>Текущий контроль при проведении:</w:t>
            </w:r>
          </w:p>
          <w:p w14:paraId="5855D3CA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-письменного/устного опроса;</w:t>
            </w:r>
          </w:p>
          <w:p w14:paraId="6FAAE2EB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-тестирования;</w:t>
            </w:r>
          </w:p>
          <w:p w14:paraId="09D038DA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диктантов;</w:t>
            </w:r>
          </w:p>
        </w:tc>
      </w:tr>
      <w:tr w:rsidR="00192D59" w:rsidRPr="00192D59" w14:paraId="24920491" w14:textId="77777777" w:rsidTr="00192D59">
        <w:trPr>
          <w:tblCellSpacing w:w="0" w:type="dxa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6B89803E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перевода (со словарем) иностранных текстов профессиональной направленности;</w:t>
            </w:r>
          </w:p>
          <w:p w14:paraId="1509B274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простые предложения, распространенные за счет однородных членов предложения и/или второстепенных членов предложения;</w:t>
            </w:r>
          </w:p>
          <w:p w14:paraId="300FBD38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 xml:space="preserve">предложения утвердительные, вопросительные, отрицательные, побудительные и порядок слов в них; безличные предложения; сложносочиненные предложения: бессоюзные и с союзами </w:t>
            </w:r>
            <w:proofErr w:type="spellStart"/>
            <w:r w:rsidRPr="00192D59">
              <w:rPr>
                <w:rFonts w:eastAsia="Times New Roman"/>
                <w:color w:val="000000"/>
              </w:rPr>
              <w:t>and</w:t>
            </w:r>
            <w:proofErr w:type="spellEnd"/>
            <w:r w:rsidRPr="00192D59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92D59">
              <w:rPr>
                <w:rFonts w:eastAsia="Times New Roman"/>
                <w:color w:val="000000"/>
              </w:rPr>
              <w:t>but</w:t>
            </w:r>
            <w:proofErr w:type="spellEnd"/>
            <w:r w:rsidRPr="00192D59">
              <w:rPr>
                <w:rFonts w:eastAsia="Times New Roman"/>
                <w:color w:val="000000"/>
              </w:rPr>
              <w:t>;</w:t>
            </w:r>
          </w:p>
          <w:p w14:paraId="66DAE635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имя существительное: его основные функции в предложении; имена существительные во множественном числе, образованные по правилу, а также исключения;</w:t>
            </w:r>
          </w:p>
          <w:p w14:paraId="76BE696D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артикль: определенный, неопределенный, нулевой;</w:t>
            </w:r>
          </w:p>
          <w:p w14:paraId="01DF6334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основные случаи употребления определенного и неопределенного артикля;</w:t>
            </w:r>
          </w:p>
          <w:p w14:paraId="71ED64E1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lastRenderedPageBreak/>
              <w:t>употребление существительных без артикля;</w:t>
            </w:r>
          </w:p>
          <w:p w14:paraId="3B440546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имена прилагательные в положительной, сравнительной и превосходной степенях, образованные по правилу, а также исключения; наречия в сравнительной и превосходной степенях;</w:t>
            </w:r>
          </w:p>
          <w:p w14:paraId="3B8B30D0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 xml:space="preserve">неопределенные наречия, производные от </w:t>
            </w:r>
            <w:proofErr w:type="spellStart"/>
            <w:r w:rsidRPr="00192D59">
              <w:rPr>
                <w:rFonts w:eastAsia="Times New Roman"/>
                <w:color w:val="000000"/>
              </w:rPr>
              <w:t>some</w:t>
            </w:r>
            <w:proofErr w:type="spellEnd"/>
            <w:r w:rsidRPr="00192D59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92D59">
              <w:rPr>
                <w:rFonts w:eastAsia="Times New Roman"/>
                <w:color w:val="000000"/>
              </w:rPr>
              <w:t>any</w:t>
            </w:r>
            <w:proofErr w:type="spellEnd"/>
            <w:r w:rsidRPr="00192D59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92D59">
              <w:rPr>
                <w:rFonts w:eastAsia="Times New Roman"/>
                <w:color w:val="000000"/>
              </w:rPr>
              <w:t>every</w:t>
            </w:r>
            <w:proofErr w:type="spellEnd"/>
            <w:r w:rsidRPr="00192D59">
              <w:rPr>
                <w:rFonts w:eastAsia="Times New Roman"/>
                <w:color w:val="000000"/>
              </w:rPr>
              <w:t xml:space="preserve">; количественные местоимения </w:t>
            </w:r>
            <w:proofErr w:type="spellStart"/>
            <w:r w:rsidRPr="00192D59">
              <w:rPr>
                <w:rFonts w:eastAsia="Times New Roman"/>
                <w:color w:val="000000"/>
              </w:rPr>
              <w:t>much</w:t>
            </w:r>
            <w:proofErr w:type="spellEnd"/>
            <w:r w:rsidRPr="00192D59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92D59">
              <w:rPr>
                <w:rFonts w:eastAsia="Times New Roman"/>
                <w:color w:val="000000"/>
              </w:rPr>
              <w:t>many</w:t>
            </w:r>
            <w:proofErr w:type="spellEnd"/>
            <w:r w:rsidRPr="00192D59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92D59">
              <w:rPr>
                <w:rFonts w:eastAsia="Times New Roman"/>
                <w:color w:val="000000"/>
              </w:rPr>
              <w:t>few</w:t>
            </w:r>
            <w:proofErr w:type="spellEnd"/>
            <w:r w:rsidRPr="00192D59">
              <w:rPr>
                <w:rFonts w:eastAsia="Times New Roman"/>
                <w:color w:val="000000"/>
              </w:rPr>
              <w:t xml:space="preserve">, a </w:t>
            </w:r>
            <w:proofErr w:type="spellStart"/>
            <w:r w:rsidRPr="00192D59">
              <w:rPr>
                <w:rFonts w:eastAsia="Times New Roman"/>
                <w:color w:val="000000"/>
              </w:rPr>
              <w:t>few</w:t>
            </w:r>
            <w:proofErr w:type="spellEnd"/>
            <w:r w:rsidRPr="00192D59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92D59">
              <w:rPr>
                <w:rFonts w:eastAsia="Times New Roman"/>
                <w:color w:val="000000"/>
              </w:rPr>
              <w:t>little</w:t>
            </w:r>
            <w:proofErr w:type="spellEnd"/>
            <w:r w:rsidRPr="00192D59">
              <w:rPr>
                <w:rFonts w:eastAsia="Times New Roman"/>
                <w:color w:val="000000"/>
              </w:rPr>
              <w:t xml:space="preserve">, a </w:t>
            </w:r>
            <w:proofErr w:type="spellStart"/>
            <w:r w:rsidRPr="00192D59">
              <w:rPr>
                <w:rFonts w:eastAsia="Times New Roman"/>
                <w:color w:val="000000"/>
              </w:rPr>
              <w:t>little</w:t>
            </w:r>
            <w:proofErr w:type="spellEnd"/>
            <w:r w:rsidRPr="00192D59">
              <w:rPr>
                <w:rFonts w:eastAsia="Times New Roman"/>
                <w:color w:val="000000"/>
              </w:rPr>
              <w:t>;</w:t>
            </w:r>
          </w:p>
          <w:p w14:paraId="65DC61FE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 xml:space="preserve">глагол, понятие глагола-связки; образование и употребление глаголов в </w:t>
            </w:r>
            <w:proofErr w:type="spellStart"/>
            <w:r w:rsidRPr="00192D59">
              <w:rPr>
                <w:rFonts w:eastAsia="Times New Roman"/>
                <w:color w:val="000000"/>
              </w:rPr>
              <w:t>Present</w:t>
            </w:r>
            <w:proofErr w:type="spellEnd"/>
            <w:r w:rsidRPr="00192D59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92D59">
              <w:rPr>
                <w:rFonts w:eastAsia="Times New Roman"/>
                <w:color w:val="000000"/>
              </w:rPr>
              <w:t>Past</w:t>
            </w:r>
            <w:proofErr w:type="spellEnd"/>
            <w:r w:rsidRPr="00192D59">
              <w:rPr>
                <w:rFonts w:eastAsia="Times New Roman"/>
                <w:color w:val="000000"/>
              </w:rPr>
              <w:t>, Future Simple/</w:t>
            </w:r>
            <w:proofErr w:type="spellStart"/>
            <w:r w:rsidRPr="00192D59">
              <w:rPr>
                <w:rFonts w:eastAsia="Times New Roman"/>
                <w:color w:val="000000"/>
              </w:rPr>
              <w:t>Indefinite</w:t>
            </w:r>
            <w:proofErr w:type="spellEnd"/>
            <w:r w:rsidRPr="00192D59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92D59">
              <w:rPr>
                <w:rFonts w:eastAsia="Times New Roman"/>
                <w:color w:val="000000"/>
              </w:rPr>
              <w:t>Present</w:t>
            </w:r>
            <w:proofErr w:type="spellEnd"/>
            <w:r w:rsidRPr="00192D59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92D59">
              <w:rPr>
                <w:rFonts w:eastAsia="Times New Roman"/>
                <w:color w:val="000000"/>
              </w:rPr>
              <w:t>Past</w:t>
            </w:r>
            <w:proofErr w:type="spellEnd"/>
            <w:r w:rsidRPr="00192D59">
              <w:rPr>
                <w:rFonts w:eastAsia="Times New Roman"/>
                <w:color w:val="000000"/>
              </w:rPr>
              <w:t>, Future</w:t>
            </w:r>
          </w:p>
          <w:p w14:paraId="52A84396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  <w:lang w:val="en-US"/>
              </w:rPr>
            </w:pPr>
            <w:r w:rsidRPr="00192D59">
              <w:rPr>
                <w:rFonts w:eastAsia="Times New Roman"/>
                <w:color w:val="000000"/>
                <w:lang w:val="en-US"/>
              </w:rPr>
              <w:t>Continuous/Progressive, Present, Past, Future Perfect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1C35A411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lastRenderedPageBreak/>
              <w:t>Правильное построение простых предложений, диалогов в утвердительной и вопросительной</w:t>
            </w:r>
          </w:p>
          <w:p w14:paraId="50E3DA18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форме</w:t>
            </w:r>
          </w:p>
        </w:tc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5032B438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14:paraId="44389898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b/>
                <w:bCs/>
                <w:color w:val="000000"/>
              </w:rPr>
              <w:t>Промежуточная аттестация</w:t>
            </w:r>
          </w:p>
          <w:p w14:paraId="4A42C74D" w14:textId="4FBFC420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экзамен в виде:</w:t>
            </w:r>
          </w:p>
          <w:p w14:paraId="7EE4A4C5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 и т.д.)</w:t>
            </w:r>
          </w:p>
        </w:tc>
      </w:tr>
      <w:tr w:rsidR="00192D59" w:rsidRPr="00192D59" w14:paraId="7700C930" w14:textId="77777777" w:rsidTr="00192D59">
        <w:trPr>
          <w:tblCellSpacing w:w="0" w:type="dxa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10C5F0D7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Общие умения:</w:t>
            </w:r>
          </w:p>
          <w:p w14:paraId="14B52A7F" w14:textId="77777777" w:rsidR="00192D59" w:rsidRPr="00192D59" w:rsidRDefault="00192D59" w:rsidP="00BE29BF">
            <w:pPr>
              <w:numPr>
                <w:ilvl w:val="0"/>
                <w:numId w:val="14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использовать языковые средства для общения (устного и письменного) на иностранном языке на профессиональные и повседневные темы;</w:t>
            </w:r>
          </w:p>
          <w:p w14:paraId="052BFB12" w14:textId="77777777" w:rsidR="00192D59" w:rsidRPr="00192D59" w:rsidRDefault="00192D59" w:rsidP="00BE29BF">
            <w:pPr>
              <w:numPr>
                <w:ilvl w:val="0"/>
                <w:numId w:val="14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владеть техникой перевода (со словарем) профессионально-ориентированных</w:t>
            </w:r>
          </w:p>
          <w:p w14:paraId="034B861C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текстов;</w:t>
            </w:r>
          </w:p>
          <w:p w14:paraId="036485DD" w14:textId="77777777" w:rsidR="00192D59" w:rsidRPr="00192D59" w:rsidRDefault="00192D59" w:rsidP="00BE29BF">
            <w:pPr>
              <w:numPr>
                <w:ilvl w:val="0"/>
                <w:numId w:val="15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 xml:space="preserve">самостоятельно совершенствовать устную и письменную речь, пополнять словарный запас лексикой профессиональной направленности, а также лексическими единицами, необходимыми для </w:t>
            </w:r>
            <w:r w:rsidRPr="00192D59">
              <w:rPr>
                <w:rFonts w:eastAsia="Times New Roman"/>
                <w:color w:val="000000"/>
              </w:rPr>
              <w:lastRenderedPageBreak/>
              <w:t>разговорно-бытового общения;</w:t>
            </w:r>
          </w:p>
          <w:p w14:paraId="427030C6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Диалогическая речь:</w:t>
            </w:r>
          </w:p>
          <w:p w14:paraId="650C0352" w14:textId="77777777" w:rsidR="00192D59" w:rsidRPr="00192D59" w:rsidRDefault="00192D59" w:rsidP="00BE29BF">
            <w:pPr>
              <w:numPr>
                <w:ilvl w:val="0"/>
                <w:numId w:val="16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участвовать в дискуссии/беседе на знакомую тему;</w:t>
            </w:r>
          </w:p>
          <w:p w14:paraId="18E844D2" w14:textId="77777777" w:rsidR="00192D59" w:rsidRPr="00192D59" w:rsidRDefault="00192D59" w:rsidP="00BE29BF">
            <w:pPr>
              <w:numPr>
                <w:ilvl w:val="0"/>
                <w:numId w:val="16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осуществлять запрос и обобщение информации;</w:t>
            </w:r>
          </w:p>
          <w:p w14:paraId="21A4F293" w14:textId="77777777" w:rsidR="00192D59" w:rsidRPr="00192D59" w:rsidRDefault="00192D59" w:rsidP="00BE29BF">
            <w:pPr>
              <w:numPr>
                <w:ilvl w:val="0"/>
                <w:numId w:val="16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обращаться за разъяснениями;</w:t>
            </w:r>
          </w:p>
          <w:p w14:paraId="4FFAB36A" w14:textId="77777777" w:rsidR="00192D59" w:rsidRPr="00192D59" w:rsidRDefault="00192D59" w:rsidP="00BE29BF">
            <w:pPr>
              <w:numPr>
                <w:ilvl w:val="0"/>
                <w:numId w:val="16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выражать свое отношение (согласие, несогласие, оценку)</w:t>
            </w:r>
          </w:p>
          <w:p w14:paraId="5FC1C452" w14:textId="77777777" w:rsidR="00192D59" w:rsidRPr="00192D59" w:rsidRDefault="00192D59" w:rsidP="00BE29BF">
            <w:pPr>
              <w:numPr>
                <w:ilvl w:val="0"/>
                <w:numId w:val="16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к высказыванию собеседника, свое мнение по обсуждаемой теме;</w:t>
            </w:r>
          </w:p>
          <w:p w14:paraId="27955D53" w14:textId="77777777" w:rsidR="00192D59" w:rsidRPr="00192D59" w:rsidRDefault="00192D59" w:rsidP="00BE29BF">
            <w:pPr>
              <w:numPr>
                <w:ilvl w:val="0"/>
                <w:numId w:val="16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вступать в общение (порождение инициативных реплик для начала разговора, при переходе к новым темам);</w:t>
            </w:r>
          </w:p>
          <w:p w14:paraId="282A0355" w14:textId="77777777" w:rsidR="00192D59" w:rsidRPr="00192D59" w:rsidRDefault="00192D59" w:rsidP="00BE29BF">
            <w:pPr>
              <w:numPr>
                <w:ilvl w:val="0"/>
                <w:numId w:val="16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поддерживать общение или переходить к новой теме (порождение реактивных реплик</w:t>
            </w:r>
          </w:p>
          <w:p w14:paraId="6ECEA6F9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– ответы на вопросы собеседника, а также комментарии, замечания, выражение отношения);</w:t>
            </w:r>
          </w:p>
          <w:p w14:paraId="08E88929" w14:textId="77777777" w:rsidR="00192D59" w:rsidRPr="00192D59" w:rsidRDefault="00192D59" w:rsidP="00BE29BF">
            <w:pPr>
              <w:numPr>
                <w:ilvl w:val="0"/>
                <w:numId w:val="17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завершать общение</w:t>
            </w:r>
          </w:p>
          <w:p w14:paraId="5BE2902E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Монологическая речь:</w:t>
            </w:r>
          </w:p>
          <w:p w14:paraId="1DC22DF3" w14:textId="77777777" w:rsidR="00192D59" w:rsidRPr="00192D59" w:rsidRDefault="00192D59" w:rsidP="00BE29BF">
            <w:pPr>
              <w:numPr>
                <w:ilvl w:val="0"/>
                <w:numId w:val="18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делать сообщения, содержащие наиболее важную информацию по теме, проблеме;</w:t>
            </w:r>
          </w:p>
          <w:p w14:paraId="3D6972B5" w14:textId="77777777" w:rsidR="00192D59" w:rsidRPr="00192D59" w:rsidRDefault="00192D59" w:rsidP="00BE29BF">
            <w:pPr>
              <w:numPr>
                <w:ilvl w:val="0"/>
                <w:numId w:val="18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кратко передавать содержание полученной информации;</w:t>
            </w:r>
          </w:p>
          <w:p w14:paraId="116262C6" w14:textId="77777777" w:rsidR="00192D59" w:rsidRPr="00192D59" w:rsidRDefault="00192D59" w:rsidP="00BE29BF">
            <w:pPr>
              <w:numPr>
                <w:ilvl w:val="0"/>
                <w:numId w:val="18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 xml:space="preserve">в содержательном плане совершенствовать смысловую завершенность, </w:t>
            </w:r>
            <w:r w:rsidRPr="00192D59">
              <w:rPr>
                <w:rFonts w:eastAsia="Times New Roman"/>
                <w:color w:val="000000"/>
              </w:rPr>
              <w:lastRenderedPageBreak/>
              <w:t>логичность, целостность, выразительность и уместность.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0673F151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lastRenderedPageBreak/>
              <w:t>Адекватное использование профессиональной терминологии на иностранном языке, лексического и грамматического минимума</w:t>
            </w:r>
          </w:p>
          <w:p w14:paraId="28FD6A6C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при ведении диалогов, составлении небольших эссе на профессиональные темы, описаний блюд. Правильное построение простых предложений при использовании письменной и устной речи, ведении диалогов (в утвердительной и вопросительной форме).</w:t>
            </w:r>
          </w:p>
          <w:p w14:paraId="1CE87B57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</w:rPr>
              <w:t> </w:t>
            </w:r>
          </w:p>
          <w:p w14:paraId="1DD084BC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 xml:space="preserve">Логичное построение диалогического общения в соответствии с коммуникативной задачей; демонстрация умения речевого взаимодействия с партнёром: способность </w:t>
            </w:r>
            <w:r w:rsidRPr="00192D59">
              <w:rPr>
                <w:rFonts w:eastAsia="Times New Roman"/>
                <w:color w:val="000000"/>
              </w:rPr>
              <w:lastRenderedPageBreak/>
              <w:t>начать, поддержать и закончить разговор.</w:t>
            </w:r>
          </w:p>
          <w:p w14:paraId="6380E8C0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Соответствие лексических единиц и грамматических структур поставленной коммуникативной задаче.</w:t>
            </w:r>
          </w:p>
          <w:p w14:paraId="636E0063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Незначительное количество ошибок или их практическое отсутствие. Понятная речь: практически все звуки произносятся правильно, соблюдается правильная интонация.</w:t>
            </w:r>
          </w:p>
          <w:p w14:paraId="0E11D2B9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Объём высказывания не менее 5-6 реплик с каждой стороны.</w:t>
            </w:r>
          </w:p>
          <w:p w14:paraId="5CCDC73E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</w:rPr>
              <w:t> </w:t>
            </w:r>
          </w:p>
          <w:p w14:paraId="5D616CAA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14:paraId="7D92991C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Уместное использование лексических единиц и грамматических структур.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8C1D3" w14:textId="77777777" w:rsidR="00192D59" w:rsidRPr="00192D59" w:rsidRDefault="00192D59" w:rsidP="00192D59">
            <w:pPr>
              <w:ind w:left="0" w:firstLine="0"/>
              <w:rPr>
                <w:rFonts w:eastAsia="Times New Roman"/>
              </w:rPr>
            </w:pPr>
          </w:p>
        </w:tc>
      </w:tr>
      <w:tr w:rsidR="00192D59" w:rsidRPr="00192D59" w14:paraId="56CC6767" w14:textId="77777777" w:rsidTr="00192D59">
        <w:trPr>
          <w:tblCellSpacing w:w="0" w:type="dxa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74333B48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lastRenderedPageBreak/>
              <w:t>Письменная речь</w:t>
            </w:r>
          </w:p>
          <w:p w14:paraId="6C763B4E" w14:textId="77777777" w:rsidR="00192D59" w:rsidRPr="00192D59" w:rsidRDefault="00192D59" w:rsidP="00BE29BF">
            <w:pPr>
              <w:numPr>
                <w:ilvl w:val="0"/>
                <w:numId w:val="19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небольшой рассказ (эссе);</w:t>
            </w:r>
          </w:p>
          <w:p w14:paraId="0ECE0CCF" w14:textId="77777777" w:rsidR="00192D59" w:rsidRPr="00192D59" w:rsidRDefault="00192D59" w:rsidP="00BE29BF">
            <w:pPr>
              <w:numPr>
                <w:ilvl w:val="0"/>
                <w:numId w:val="19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заполнение анкет, бланков;</w:t>
            </w:r>
          </w:p>
          <w:p w14:paraId="11CE2337" w14:textId="77777777" w:rsidR="00192D59" w:rsidRPr="00192D59" w:rsidRDefault="00192D59" w:rsidP="00BE29BF">
            <w:pPr>
              <w:numPr>
                <w:ilvl w:val="0"/>
                <w:numId w:val="19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написание тезисов, конспекта сообщения, в том числе на основе работы с текстом</w:t>
            </w:r>
          </w:p>
          <w:p w14:paraId="2C29A96F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</w:rPr>
              <w:t> </w:t>
            </w:r>
          </w:p>
          <w:p w14:paraId="5555C07E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</w:rPr>
              <w:t> </w:t>
            </w:r>
          </w:p>
          <w:p w14:paraId="55C69251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</w:rPr>
              <w:t> </w:t>
            </w:r>
          </w:p>
          <w:p w14:paraId="3DE80086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</w:rPr>
              <w:t> </w:t>
            </w:r>
          </w:p>
          <w:p w14:paraId="0868D905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Аудирование:</w:t>
            </w:r>
          </w:p>
          <w:p w14:paraId="395A3B1B" w14:textId="77777777" w:rsidR="00192D59" w:rsidRPr="00192D59" w:rsidRDefault="00192D59" w:rsidP="00BE29BF">
            <w:pPr>
              <w:numPr>
                <w:ilvl w:val="0"/>
                <w:numId w:val="20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понимать:</w:t>
            </w:r>
          </w:p>
          <w:p w14:paraId="559A4DAE" w14:textId="77777777" w:rsidR="00192D59" w:rsidRPr="00192D59" w:rsidRDefault="00192D59" w:rsidP="00BE29BF">
            <w:pPr>
              <w:numPr>
                <w:ilvl w:val="0"/>
                <w:numId w:val="20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основное содержание текстов монологического и диалогического характера в рамках изучаемых тем;</w:t>
            </w:r>
          </w:p>
          <w:p w14:paraId="1BA2E202" w14:textId="77777777" w:rsidR="00192D59" w:rsidRPr="00192D59" w:rsidRDefault="00192D59" w:rsidP="00BE29BF">
            <w:pPr>
              <w:numPr>
                <w:ilvl w:val="0"/>
                <w:numId w:val="20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высказывания собеседника в наиболее распространенных стандартных ситуациях повседневного общения.</w:t>
            </w:r>
          </w:p>
          <w:p w14:paraId="52C51961" w14:textId="77777777" w:rsidR="00192D59" w:rsidRPr="00192D59" w:rsidRDefault="00192D59" w:rsidP="00BE29BF">
            <w:pPr>
              <w:numPr>
                <w:ilvl w:val="0"/>
                <w:numId w:val="20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отделять главную информацию от второстепенной;</w:t>
            </w:r>
          </w:p>
          <w:p w14:paraId="6E6B6FFC" w14:textId="77777777" w:rsidR="00192D59" w:rsidRPr="00192D59" w:rsidRDefault="00192D59" w:rsidP="00BE29BF">
            <w:pPr>
              <w:numPr>
                <w:ilvl w:val="0"/>
                <w:numId w:val="20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выявлять наиболее значимые факты;</w:t>
            </w:r>
          </w:p>
          <w:p w14:paraId="2AB3F6E8" w14:textId="77777777" w:rsidR="00192D59" w:rsidRPr="00192D59" w:rsidRDefault="00192D59" w:rsidP="00BE29BF">
            <w:pPr>
              <w:numPr>
                <w:ilvl w:val="0"/>
                <w:numId w:val="20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определять свое отношение к ним, извлекать из аудиоматериалов необходимую или интересующую информацию</w:t>
            </w:r>
          </w:p>
          <w:p w14:paraId="5513EC89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Чтение:</w:t>
            </w:r>
          </w:p>
          <w:p w14:paraId="78661DD5" w14:textId="77777777" w:rsidR="00192D59" w:rsidRPr="00192D59" w:rsidRDefault="00192D59" w:rsidP="00BE29BF">
            <w:pPr>
              <w:numPr>
                <w:ilvl w:val="0"/>
                <w:numId w:val="21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lastRenderedPageBreak/>
              <w:t>извлекать необходимую, интересующую информацию;</w:t>
            </w:r>
          </w:p>
          <w:p w14:paraId="00935AF6" w14:textId="77777777" w:rsidR="00192D59" w:rsidRPr="00192D59" w:rsidRDefault="00192D59" w:rsidP="00BE29BF">
            <w:pPr>
              <w:numPr>
                <w:ilvl w:val="0"/>
                <w:numId w:val="21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отделять главную информацию от второстепенной;</w:t>
            </w:r>
          </w:p>
          <w:p w14:paraId="3015361B" w14:textId="77777777" w:rsidR="00192D59" w:rsidRPr="00192D59" w:rsidRDefault="00192D59" w:rsidP="00BE29BF">
            <w:pPr>
              <w:numPr>
                <w:ilvl w:val="0"/>
                <w:numId w:val="21"/>
              </w:numPr>
              <w:spacing w:line="273" w:lineRule="auto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38C98021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</w:rPr>
              <w:lastRenderedPageBreak/>
              <w:t> </w:t>
            </w:r>
          </w:p>
          <w:p w14:paraId="25453A8F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Незначительное количество ошибок или их практическое отсутствие. Понятная речь: практически все звуки произносятся правильно, соблюдается правильная интонация.</w:t>
            </w:r>
          </w:p>
          <w:p w14:paraId="6BE44388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Объём высказывания не менее 7-8 фраз</w:t>
            </w:r>
          </w:p>
          <w:p w14:paraId="2EFFB277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</w:rPr>
              <w:t> </w:t>
            </w:r>
          </w:p>
          <w:p w14:paraId="226E5507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 xml:space="preserve">Наличие способности отделять главную информацию от второстепенной; выявлять наиболее значимые факты; определять своё отношение к ним, извлекать из </w:t>
            </w:r>
            <w:proofErr w:type="spellStart"/>
            <w:r w:rsidRPr="00192D59">
              <w:rPr>
                <w:rFonts w:eastAsia="Times New Roman"/>
                <w:color w:val="000000"/>
              </w:rPr>
              <w:t>аудиотекста</w:t>
            </w:r>
            <w:proofErr w:type="spellEnd"/>
            <w:r w:rsidRPr="00192D59">
              <w:rPr>
                <w:rFonts w:eastAsia="Times New Roman"/>
                <w:color w:val="000000"/>
              </w:rPr>
              <w:t> </w:t>
            </w:r>
            <w:proofErr w:type="spellStart"/>
            <w:r w:rsidRPr="00192D59">
              <w:rPr>
                <w:rFonts w:eastAsia="Times New Roman"/>
                <w:color w:val="000000"/>
              </w:rPr>
              <w:t>необходи</w:t>
            </w:r>
            <w:proofErr w:type="spellEnd"/>
            <w:r w:rsidRPr="00192D59">
              <w:rPr>
                <w:rFonts w:eastAsia="Times New Roman"/>
                <w:color w:val="000000"/>
              </w:rPr>
              <w:t>-</w:t>
            </w:r>
          </w:p>
          <w:p w14:paraId="7DC0A031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proofErr w:type="spellStart"/>
            <w:r w:rsidRPr="00192D59">
              <w:rPr>
                <w:rFonts w:eastAsia="Times New Roman"/>
                <w:color w:val="000000"/>
              </w:rPr>
              <w:t>мую</w:t>
            </w:r>
            <w:proofErr w:type="spellEnd"/>
            <w:r w:rsidRPr="00192D59">
              <w:rPr>
                <w:rFonts w:eastAsia="Times New Roman"/>
                <w:color w:val="000000"/>
              </w:rPr>
              <w:t>/интересующую информацию.</w:t>
            </w:r>
          </w:p>
          <w:p w14:paraId="61CE6FE9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</w:rPr>
              <w:t> </w:t>
            </w:r>
          </w:p>
          <w:p w14:paraId="47A81E14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</w:rPr>
              <w:t> </w:t>
            </w:r>
          </w:p>
          <w:p w14:paraId="1796B657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Правильное чтение и адекватное понимание текстов профессиональной направленности.</w:t>
            </w:r>
          </w:p>
          <w:p w14:paraId="0BDDEF9D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  <w:color w:val="000000"/>
              </w:rPr>
              <w:t>Понимание логической связи слов в предложении, причинно-следственных связей в предложении, значения слов (из контекста, по словообразовательным элементам и т.п.)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5C3E22DD" w14:textId="77777777" w:rsidR="00192D59" w:rsidRPr="00192D59" w:rsidRDefault="00192D59" w:rsidP="00192D59">
            <w:pPr>
              <w:spacing w:line="273" w:lineRule="auto"/>
              <w:ind w:left="0" w:firstLine="0"/>
              <w:rPr>
                <w:rFonts w:eastAsia="Times New Roman"/>
              </w:rPr>
            </w:pPr>
            <w:r w:rsidRPr="00192D59">
              <w:rPr>
                <w:rFonts w:eastAsia="Times New Roman"/>
              </w:rPr>
              <w:t> </w:t>
            </w:r>
          </w:p>
        </w:tc>
      </w:tr>
    </w:tbl>
    <w:p w14:paraId="60259FB7" w14:textId="1A96DA2B" w:rsidR="0010487C" w:rsidRPr="0010487C" w:rsidRDefault="0010487C"/>
    <w:sectPr w:rsidR="0010487C" w:rsidRPr="0010487C" w:rsidSect="00192D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0B794E60"/>
    <w:multiLevelType w:val="hybridMultilevel"/>
    <w:tmpl w:val="49B87E68"/>
    <w:lvl w:ilvl="0" w:tplc="AE9884D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67093C"/>
    <w:multiLevelType w:val="hybridMultilevel"/>
    <w:tmpl w:val="B04A9B54"/>
    <w:lvl w:ilvl="0" w:tplc="98E2AD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F0419"/>
    <w:multiLevelType w:val="multilevel"/>
    <w:tmpl w:val="D40C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C20A96"/>
    <w:multiLevelType w:val="multilevel"/>
    <w:tmpl w:val="A1FE16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202B5D"/>
    <w:multiLevelType w:val="multilevel"/>
    <w:tmpl w:val="882218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color w:val="000000"/>
        <w:sz w:val="24"/>
      </w:rPr>
    </w:lvl>
  </w:abstractNum>
  <w:abstractNum w:abstractNumId="6" w15:restartNumberingAfterBreak="0">
    <w:nsid w:val="2BEB1717"/>
    <w:multiLevelType w:val="hybridMultilevel"/>
    <w:tmpl w:val="BB7612FA"/>
    <w:lvl w:ilvl="0" w:tplc="B0F2B4C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7283438"/>
    <w:multiLevelType w:val="hybridMultilevel"/>
    <w:tmpl w:val="ED884036"/>
    <w:lvl w:ilvl="0" w:tplc="5558837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A242AD2"/>
    <w:multiLevelType w:val="hybridMultilevel"/>
    <w:tmpl w:val="B6D0BD74"/>
    <w:lvl w:ilvl="0" w:tplc="0B40F2A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A895E07"/>
    <w:multiLevelType w:val="multilevel"/>
    <w:tmpl w:val="DDCC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124E67"/>
    <w:multiLevelType w:val="multilevel"/>
    <w:tmpl w:val="FB4E7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DC723B"/>
    <w:multiLevelType w:val="multilevel"/>
    <w:tmpl w:val="06E03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1B5EB7"/>
    <w:multiLevelType w:val="multilevel"/>
    <w:tmpl w:val="98349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952D48"/>
    <w:multiLevelType w:val="hybridMultilevel"/>
    <w:tmpl w:val="F2CC42C8"/>
    <w:lvl w:ilvl="0" w:tplc="20C448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42173"/>
    <w:multiLevelType w:val="multilevel"/>
    <w:tmpl w:val="E8907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2E65C0"/>
    <w:multiLevelType w:val="multilevel"/>
    <w:tmpl w:val="8BAC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982C2B"/>
    <w:multiLevelType w:val="hybridMultilevel"/>
    <w:tmpl w:val="41BE89FC"/>
    <w:lvl w:ilvl="0" w:tplc="2E3AC1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C23FF"/>
    <w:multiLevelType w:val="multilevel"/>
    <w:tmpl w:val="4BC8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7E5415"/>
    <w:multiLevelType w:val="hybridMultilevel"/>
    <w:tmpl w:val="FF0634B8"/>
    <w:lvl w:ilvl="0" w:tplc="55C2632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729097D"/>
    <w:multiLevelType w:val="multilevel"/>
    <w:tmpl w:val="760E63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573E2F"/>
    <w:multiLevelType w:val="multilevel"/>
    <w:tmpl w:val="B64AC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DF4023"/>
    <w:multiLevelType w:val="hybridMultilevel"/>
    <w:tmpl w:val="8BF604EA"/>
    <w:lvl w:ilvl="0" w:tplc="44528EE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CF41C2E"/>
    <w:multiLevelType w:val="multilevel"/>
    <w:tmpl w:val="8FD08F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color w:val="000000"/>
        <w:sz w:val="24"/>
      </w:rPr>
    </w:lvl>
  </w:abstractNum>
  <w:abstractNum w:abstractNumId="23" w15:restartNumberingAfterBreak="0">
    <w:nsid w:val="6D80170C"/>
    <w:multiLevelType w:val="multilevel"/>
    <w:tmpl w:val="DD7C71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471999"/>
    <w:multiLevelType w:val="multilevel"/>
    <w:tmpl w:val="4B987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9523A1"/>
    <w:multiLevelType w:val="multilevel"/>
    <w:tmpl w:val="274C0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48329B"/>
    <w:multiLevelType w:val="multilevel"/>
    <w:tmpl w:val="67D846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 w16cid:durableId="577712197">
    <w:abstractNumId w:val="0"/>
  </w:num>
  <w:num w:numId="2" w16cid:durableId="1781295480">
    <w:abstractNumId w:val="25"/>
  </w:num>
  <w:num w:numId="3" w16cid:durableId="459735415">
    <w:abstractNumId w:val="22"/>
  </w:num>
  <w:num w:numId="4" w16cid:durableId="2093697109">
    <w:abstractNumId w:val="14"/>
  </w:num>
  <w:num w:numId="5" w16cid:durableId="1389106812">
    <w:abstractNumId w:val="3"/>
  </w:num>
  <w:num w:numId="6" w16cid:durableId="160689033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1907833843">
    <w:abstractNumId w:val="4"/>
    <w:lvlOverride w:ilvl="0">
      <w:lvl w:ilvl="0">
        <w:numFmt w:val="decimal"/>
        <w:lvlText w:val="%1."/>
        <w:lvlJc w:val="left"/>
      </w:lvl>
    </w:lvlOverride>
  </w:num>
  <w:num w:numId="8" w16cid:durableId="1350060908">
    <w:abstractNumId w:val="4"/>
    <w:lvlOverride w:ilvl="0">
      <w:lvl w:ilvl="0">
        <w:numFmt w:val="decimal"/>
        <w:lvlText w:val="%1."/>
        <w:lvlJc w:val="left"/>
      </w:lvl>
    </w:lvlOverride>
  </w:num>
  <w:num w:numId="9" w16cid:durableId="1332365678">
    <w:abstractNumId w:val="4"/>
    <w:lvlOverride w:ilvl="0">
      <w:lvl w:ilvl="0">
        <w:numFmt w:val="decimal"/>
        <w:lvlText w:val="%1."/>
        <w:lvlJc w:val="left"/>
      </w:lvl>
    </w:lvlOverride>
  </w:num>
  <w:num w:numId="10" w16cid:durableId="1264652900">
    <w:abstractNumId w:val="4"/>
    <w:lvlOverride w:ilvl="0">
      <w:lvl w:ilvl="0">
        <w:numFmt w:val="decimal"/>
        <w:lvlText w:val="%1."/>
        <w:lvlJc w:val="left"/>
      </w:lvl>
    </w:lvlOverride>
  </w:num>
  <w:num w:numId="11" w16cid:durableId="1286421471">
    <w:abstractNumId w:val="4"/>
    <w:lvlOverride w:ilvl="0">
      <w:lvl w:ilvl="0">
        <w:numFmt w:val="decimal"/>
        <w:lvlText w:val="%1."/>
        <w:lvlJc w:val="left"/>
      </w:lvl>
    </w:lvlOverride>
  </w:num>
  <w:num w:numId="12" w16cid:durableId="828400615">
    <w:abstractNumId w:val="19"/>
    <w:lvlOverride w:ilvl="0">
      <w:lvl w:ilvl="0">
        <w:numFmt w:val="decimal"/>
        <w:lvlText w:val="%1."/>
        <w:lvlJc w:val="left"/>
      </w:lvl>
    </w:lvlOverride>
  </w:num>
  <w:num w:numId="13" w16cid:durableId="816146448">
    <w:abstractNumId w:val="23"/>
    <w:lvlOverride w:ilvl="0">
      <w:lvl w:ilvl="0">
        <w:numFmt w:val="decimal"/>
        <w:lvlText w:val="%1."/>
        <w:lvlJc w:val="left"/>
      </w:lvl>
    </w:lvlOverride>
  </w:num>
  <w:num w:numId="14" w16cid:durableId="1016032503">
    <w:abstractNumId w:val="10"/>
  </w:num>
  <w:num w:numId="15" w16cid:durableId="618218053">
    <w:abstractNumId w:val="11"/>
  </w:num>
  <w:num w:numId="16" w16cid:durableId="886575921">
    <w:abstractNumId w:val="20"/>
  </w:num>
  <w:num w:numId="17" w16cid:durableId="1883011902">
    <w:abstractNumId w:val="17"/>
  </w:num>
  <w:num w:numId="18" w16cid:durableId="1924681973">
    <w:abstractNumId w:val="15"/>
  </w:num>
  <w:num w:numId="19" w16cid:durableId="1726446243">
    <w:abstractNumId w:val="12"/>
  </w:num>
  <w:num w:numId="20" w16cid:durableId="1069230403">
    <w:abstractNumId w:val="24"/>
  </w:num>
  <w:num w:numId="21" w16cid:durableId="1619138697">
    <w:abstractNumId w:val="9"/>
  </w:num>
  <w:num w:numId="22" w16cid:durableId="597954280">
    <w:abstractNumId w:val="26"/>
  </w:num>
  <w:num w:numId="23" w16cid:durableId="1954705681">
    <w:abstractNumId w:val="5"/>
  </w:num>
  <w:num w:numId="24" w16cid:durableId="1279098278">
    <w:abstractNumId w:val="16"/>
  </w:num>
  <w:num w:numId="25" w16cid:durableId="569121118">
    <w:abstractNumId w:val="13"/>
  </w:num>
  <w:num w:numId="26" w16cid:durableId="985162647">
    <w:abstractNumId w:val="2"/>
  </w:num>
  <w:num w:numId="27" w16cid:durableId="269509688">
    <w:abstractNumId w:val="1"/>
  </w:num>
  <w:num w:numId="28" w16cid:durableId="370032735">
    <w:abstractNumId w:val="8"/>
  </w:num>
  <w:num w:numId="29" w16cid:durableId="1923906778">
    <w:abstractNumId w:val="7"/>
  </w:num>
  <w:num w:numId="30" w16cid:durableId="1709138525">
    <w:abstractNumId w:val="21"/>
  </w:num>
  <w:num w:numId="31" w16cid:durableId="126433123">
    <w:abstractNumId w:val="18"/>
  </w:num>
  <w:num w:numId="32" w16cid:durableId="147286331">
    <w:abstractNumId w:val="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FD0"/>
    <w:rsid w:val="0010487C"/>
    <w:rsid w:val="00192D59"/>
    <w:rsid w:val="002F77F8"/>
    <w:rsid w:val="00361FD0"/>
    <w:rsid w:val="00556197"/>
    <w:rsid w:val="005C56FE"/>
    <w:rsid w:val="005C7890"/>
    <w:rsid w:val="0063492A"/>
    <w:rsid w:val="006B2807"/>
    <w:rsid w:val="006D3219"/>
    <w:rsid w:val="009D5D40"/>
    <w:rsid w:val="00AB46C6"/>
    <w:rsid w:val="00B85CB8"/>
    <w:rsid w:val="00BD1918"/>
    <w:rsid w:val="00BE29BF"/>
    <w:rsid w:val="00CA50D7"/>
    <w:rsid w:val="00D57F96"/>
    <w:rsid w:val="00E5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5ED6"/>
  <w15:chartTrackingRefBased/>
  <w15:docId w15:val="{82F6C9E4-8D2C-4E0B-B53B-FC01AB3B8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807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0487C"/>
    <w:pPr>
      <w:spacing w:before="100" w:beforeAutospacing="1" w:after="100" w:afterAutospacing="1"/>
      <w:ind w:left="0" w:firstLine="0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6B280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basedOn w:val="a0"/>
    <w:link w:val="a3"/>
    <w:uiPriority w:val="1"/>
    <w:rsid w:val="006B2807"/>
    <w:rPr>
      <w:rFonts w:ascii="Times New Roman" w:eastAsia="Calibri" w:hAnsi="Times New Roman" w:cs="Times New Roman"/>
      <w:sz w:val="28"/>
    </w:rPr>
  </w:style>
  <w:style w:type="paragraph" w:styleId="a5">
    <w:name w:val="Normal (Web)"/>
    <w:basedOn w:val="a"/>
    <w:uiPriority w:val="99"/>
    <w:unhideWhenUsed/>
    <w:rsid w:val="0010487C"/>
    <w:pPr>
      <w:spacing w:before="100" w:beforeAutospacing="1" w:after="100" w:afterAutospacing="1"/>
      <w:ind w:left="0" w:firstLine="0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1048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List Paragraph"/>
    <w:basedOn w:val="a"/>
    <w:uiPriority w:val="34"/>
    <w:qFormat/>
    <w:rsid w:val="0010487C"/>
    <w:pPr>
      <w:ind w:left="720"/>
      <w:contextualSpacing/>
    </w:pPr>
  </w:style>
  <w:style w:type="paragraph" w:styleId="a7">
    <w:name w:val="Body Text"/>
    <w:basedOn w:val="a"/>
    <w:link w:val="a8"/>
    <w:qFormat/>
    <w:rsid w:val="009D5D40"/>
    <w:pPr>
      <w:widowControl w:val="0"/>
      <w:autoSpaceDE w:val="0"/>
      <w:autoSpaceDN w:val="0"/>
      <w:ind w:left="0" w:firstLine="0"/>
    </w:pPr>
    <w:rPr>
      <w:rFonts w:eastAsia="Times New Roman"/>
      <w:lang w:eastAsia="en-US"/>
    </w:rPr>
  </w:style>
  <w:style w:type="character" w:customStyle="1" w:styleId="a8">
    <w:name w:val="Основной текст Знак"/>
    <w:basedOn w:val="a0"/>
    <w:link w:val="a7"/>
    <w:rsid w:val="009D5D4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D5D40"/>
    <w:pPr>
      <w:widowControl w:val="0"/>
      <w:autoSpaceDE w:val="0"/>
      <w:autoSpaceDN w:val="0"/>
      <w:ind w:left="0" w:firstLine="0"/>
    </w:pPr>
    <w:rPr>
      <w:rFonts w:eastAsia="Times New Roman"/>
      <w:sz w:val="22"/>
      <w:szCs w:val="22"/>
      <w:lang w:eastAsia="en-US"/>
    </w:rPr>
  </w:style>
  <w:style w:type="paragraph" w:customStyle="1" w:styleId="docdata">
    <w:name w:val="docdata"/>
    <w:aliases w:val="docy,v5,1762,bqiaagaaeyqcaaagiaiaaamobaaabrweaaaaaaaaaaaaaaaaaaaaaaaaaaaaaaaaaaaaaaaaaaaaaaaaaaaaaaaaaaaaaaaaaaaaaaaaaaaaaaaaaaaaaaaaaaaaaaaaaaaaaaaaaaaaaaaaaaaaaaaaaaaaaaaaaaaaaaaaaaaaaaaaaaaaaaaaaaaaaaaaaaaaaaaaaaaaaaaaaaaaaaaaaaaaaaaaaaaaaaaa"/>
    <w:basedOn w:val="a"/>
    <w:rsid w:val="009D5D40"/>
    <w:pPr>
      <w:spacing w:before="100" w:beforeAutospacing="1" w:after="100" w:afterAutospacing="1"/>
      <w:ind w:left="0" w:firstLine="0"/>
    </w:pPr>
    <w:rPr>
      <w:rFonts w:eastAsia="Times New Roman"/>
    </w:rPr>
  </w:style>
  <w:style w:type="character" w:styleId="a9">
    <w:name w:val="Hyperlink"/>
    <w:basedOn w:val="a0"/>
    <w:uiPriority w:val="99"/>
    <w:semiHidden/>
    <w:unhideWhenUsed/>
    <w:rsid w:val="00192D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po.ru/books/10491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fspo.ru/books/104910" TargetMode="External"/><Relationship Id="rId12" Type="http://schemas.openxmlformats.org/officeDocument/2006/relationships/hyperlink" Target="https://profspo.ru/books/1049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48121" TargetMode="External"/><Relationship Id="rId11" Type="http://schemas.openxmlformats.org/officeDocument/2006/relationships/hyperlink" Target="https://profspo.ru/books/104910" TargetMode="External"/><Relationship Id="rId5" Type="http://schemas.openxmlformats.org/officeDocument/2006/relationships/hyperlink" Target="https://e.lanbook.com/book/148964" TargetMode="External"/><Relationship Id="rId10" Type="http://schemas.openxmlformats.org/officeDocument/2006/relationships/hyperlink" Target="https://profspo.ru/books/1049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fspo.ru/books/1049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18</Pages>
  <Words>3592</Words>
  <Characters>20478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Всеволод Киселев</cp:lastModifiedBy>
  <cp:revision>11</cp:revision>
  <dcterms:created xsi:type="dcterms:W3CDTF">2024-05-28T18:26:00Z</dcterms:created>
  <dcterms:modified xsi:type="dcterms:W3CDTF">2025-09-08T16:55:00Z</dcterms:modified>
</cp:coreProperties>
</file>